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950" w:rsidRDefault="00D16950" w:rsidP="00D16950">
      <w:pPr>
        <w:pStyle w:val="Title"/>
        <w:jc w:val="center"/>
      </w:pPr>
      <w:bookmarkStart w:id="0" w:name="_GoBack"/>
      <w:bookmarkEnd w:id="0"/>
      <w:r>
        <w:t>Blindsided by Security</w:t>
      </w:r>
    </w:p>
    <w:p w:rsidR="00D16950" w:rsidRPr="00250BAA" w:rsidRDefault="00D16950" w:rsidP="00250BAA">
      <w:pPr>
        <w:jc w:val="center"/>
        <w:rPr>
          <w:sz w:val="28"/>
          <w:szCs w:val="28"/>
        </w:rPr>
      </w:pPr>
      <w:r w:rsidRPr="00250BAA">
        <w:rPr>
          <w:sz w:val="28"/>
          <w:szCs w:val="28"/>
        </w:rPr>
        <w:t>The Reality of Web Security for the Visually Impaired</w:t>
      </w:r>
    </w:p>
    <w:p w:rsidR="00D16950" w:rsidRPr="00250BAA" w:rsidRDefault="00D16950" w:rsidP="00250BAA">
      <w:pPr>
        <w:jc w:val="center"/>
        <w:rPr>
          <w:sz w:val="28"/>
          <w:szCs w:val="28"/>
        </w:rPr>
      </w:pPr>
    </w:p>
    <w:p w:rsidR="00D16950" w:rsidRPr="00250BAA" w:rsidRDefault="00D16950" w:rsidP="00250BAA">
      <w:pPr>
        <w:jc w:val="center"/>
        <w:rPr>
          <w:sz w:val="28"/>
          <w:szCs w:val="28"/>
        </w:rPr>
      </w:pPr>
      <w:r w:rsidRPr="00250BAA">
        <w:rPr>
          <w:sz w:val="28"/>
          <w:szCs w:val="28"/>
        </w:rPr>
        <w:t>Britta Offergeld (Royal New Zealand Foundation of the Blind)</w:t>
      </w:r>
    </w:p>
    <w:p w:rsidR="00D16950" w:rsidRPr="00250BAA" w:rsidRDefault="00D16950" w:rsidP="00250BAA">
      <w:pPr>
        <w:jc w:val="center"/>
        <w:rPr>
          <w:sz w:val="28"/>
          <w:szCs w:val="28"/>
        </w:rPr>
      </w:pPr>
      <w:r w:rsidRPr="00250BAA">
        <w:rPr>
          <w:sz w:val="28"/>
          <w:szCs w:val="28"/>
        </w:rPr>
        <w:t>Laura Bell (Lateral Security)</w:t>
      </w:r>
    </w:p>
    <w:p w:rsidR="00D16950" w:rsidRDefault="00D16950" w:rsidP="00D16950"/>
    <w:p w:rsidR="00D16950" w:rsidRPr="00F9447B" w:rsidRDefault="00D16950" w:rsidP="00D16950">
      <w:pPr>
        <w:jc w:val="center"/>
        <w:rPr>
          <w:rFonts w:cs="Arial"/>
        </w:rPr>
      </w:pPr>
      <w:r w:rsidRPr="00F9447B">
        <w:rPr>
          <w:rFonts w:cs="Arial"/>
        </w:rPr>
        <w:t>Released for OWASP New Zealand Day - August 2012</w:t>
      </w:r>
    </w:p>
    <w:p w:rsidR="00D16950" w:rsidRDefault="00D16950" w:rsidP="00D16950">
      <w:pPr>
        <w:rPr>
          <w:rFonts w:cs="Arial"/>
          <w:b/>
          <w:bCs/>
          <w:color w:val="362B36"/>
          <w:sz w:val="15"/>
          <w:szCs w:val="15"/>
          <w:shd w:val="clear" w:color="auto" w:fill="EEEEEE"/>
        </w:rPr>
      </w:pPr>
    </w:p>
    <w:p w:rsidR="00D16950" w:rsidRDefault="00D16950" w:rsidP="00D16950">
      <w:r>
        <w:rPr>
          <w:noProof/>
          <w:lang w:eastAsia="en-NZ"/>
        </w:rPr>
        <mc:AlternateContent>
          <mc:Choice Requires="wps">
            <w:drawing>
              <wp:anchor distT="0" distB="0" distL="114300" distR="114300" simplePos="0" relativeHeight="251659264" behindDoc="0" locked="0" layoutInCell="1" allowOverlap="1" wp14:anchorId="383AF721" wp14:editId="49277871">
                <wp:simplePos x="0" y="0"/>
                <wp:positionH relativeFrom="margin">
                  <wp:posOffset>28575</wp:posOffset>
                </wp:positionH>
                <wp:positionV relativeFrom="line">
                  <wp:posOffset>136525</wp:posOffset>
                </wp:positionV>
                <wp:extent cx="6105525" cy="4762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6105525" cy="47625"/>
                        </a:xfrm>
                        <a:prstGeom prst="line">
                          <a:avLst/>
                        </a:prstGeom>
                        <a:noFill/>
                        <a:ln w="6350" cap="flat" cmpd="sng" algn="ctr">
                          <a:solidFill>
                            <a:sysClr val="windowText" lastClr="000000"/>
                          </a:solidFill>
                          <a:prstDash val="solid"/>
                          <a:miter lim="800000"/>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 from="2.25pt,10.75pt" to="48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ldAGgIAAIMEAAAOAAAAZHJzL2Uyb0RvYy54bWysVE2P0zAQvSPxHyzfaZJCyypquodWywVB&#10;xe7+gFnHTiz8Jds07b9n7KRpFySEED24Y8+88Xsz42zuT1qRI/dBWtPQalFSwg2zrTRdQ5+fHt7d&#10;URIimBaUNbyhZx7o/fbtm83gar60vVUt9wSTmFAPrqF9jK4uisB6riEsrOMGncJ6DRG3vitaDwNm&#10;16pYluW6GKxvnbeMh4Cn+9FJtzm/EJzFr0IEHolqKHKLefV5fUlrsd1A3XlwvWQTDfgHFhqkwUvn&#10;VHuIQH54+VsqLZm3wYq4YFYXVgjJeNaAaqryFzWPPTietWBxgpvLFP5fWvblePBEttg7SgxobNFj&#10;9CC7PpKdNQYLaD2pUp0GF2oM35mDn3bBHXwSfRJep3+UQ065tue5tvwUCcPDdVWuVssVJQx9Hz6u&#10;0cQsxRXsfIifuNUkGQ1V0iTpUMPxc4hj6CUkHRv7IJXCc6iVIQNe8H6FDWaAQyQURDS1Q1nBdJSA&#10;6nA6WfQ5Y7BKtgmdwOEcdsqTI+CA4Fy1dnhCypQoCBEdqCP/JrKvoInOHkI/grMrhUGtZcShVlI3&#10;9O4WrUzy8jyWk6hU1LGM2YpnxUdJ37jAtmDhqpFzehB8Ztp+zy3B8imDkQkiUNAMKv8MmmKvbP4W&#10;OHK/3GhNnIFaGjuV9zXVeLpQFWM8dv1GazJfbHvOQ5UdOOl5MKZXmZ7S7T7Dr9+O7U8AAAD//wMA&#10;UEsDBBQABgAIAAAAIQCoaYtd3QAAAAcBAAAPAAAAZHJzL2Rvd25yZXYueG1sTI/NTsMwEITvSLyD&#10;tUjcqN0WAg1xKlTUA7c2UKlHN978QLyOYqcNb89ygtNqd0az32TryXXijENoPWmYzxQIpNLblmoN&#10;H+/buycQIRqypvOEGr4xwDq/vspMav2F9nguYi04hEJqNDQx9qmUoWzQmTDzPRJrlR+cibwOtbSD&#10;uXC46+RCqUQ60xJ/aEyPmwbLr2J0GsbdplLtdjl9HpeFHN8ed4fXqtb69mZ6eQYRcYp/ZvjFZ3TI&#10;menkR7JBdBruH9ioYTHnyfIqSbjaiQ8rBTLP5H/+/AcAAP//AwBQSwECLQAUAAYACAAAACEAtoM4&#10;kv4AAADhAQAAEwAAAAAAAAAAAAAAAAAAAAAAW0NvbnRlbnRfVHlwZXNdLnhtbFBLAQItABQABgAI&#10;AAAAIQA4/SH/1gAAAJQBAAALAAAAAAAAAAAAAAAAAC8BAABfcmVscy8ucmVsc1BLAQItABQABgAI&#10;AAAAIQCWSldAGgIAAIMEAAAOAAAAAAAAAAAAAAAAAC4CAABkcnMvZTJvRG9jLnhtbFBLAQItABQA&#10;BgAIAAAAIQCoaYtd3QAAAAcBAAAPAAAAAAAAAAAAAAAAAHQEAABkcnMvZG93bnJldi54bWxQSwUG&#10;AAAAAAQABADzAAAAfgUAAAAA&#10;" strokecolor="windowText" strokeweight=".5pt">
                <v:stroke joinstyle="miter"/>
                <w10:wrap anchorx="margin" anchory="line"/>
              </v:line>
            </w:pict>
          </mc:Fallback>
        </mc:AlternateContent>
      </w:r>
    </w:p>
    <w:p w:rsidR="00D16950" w:rsidRDefault="00D16950" w:rsidP="00D16950">
      <w:pPr>
        <w:pStyle w:val="Heading1"/>
      </w:pPr>
      <w:r>
        <w:t>Abstract</w:t>
      </w:r>
    </w:p>
    <w:p w:rsidR="00D16950" w:rsidRDefault="00D16950" w:rsidP="00D16950">
      <w:r>
        <w:t>As web developers we try to design systems that can protect as well as provide for our clients. As security consultants, we develop guidelines and frameworks that people can use to decide if a web application is trustworthy and secure. Even the least technical home users are becoming more confident in spotting suspicious behaviour online.</w:t>
      </w:r>
    </w:p>
    <w:p w:rsidR="00D16950" w:rsidRDefault="00D16950" w:rsidP="00D16950"/>
    <w:p w:rsidR="00D16950" w:rsidRDefault="00D16950" w:rsidP="00D16950">
      <w:r>
        <w:t>Unfortunately, for the visually impaired, it’s not that simple. In a world where visual clues are not enough and where additional technologies such as screen readers are business as usual – web security is a very different matter.</w:t>
      </w:r>
      <w:r>
        <w:tab/>
        <w:t xml:space="preserve"> </w:t>
      </w:r>
    </w:p>
    <w:p w:rsidR="00D16950" w:rsidRDefault="00D16950" w:rsidP="00D16950"/>
    <w:p w:rsidR="00D16950" w:rsidRDefault="00D16950" w:rsidP="00D16950">
      <w:r>
        <w:t>In this whitepaper, Lateral Security and The Royal New Zealand Foundation of the Blind examine the guidance and security best practice commonly in use for web applications today and how effective they are for those with visual impairments. In addition, a series of improvements and solutions are outlined.</w:t>
      </w:r>
    </w:p>
    <w:p w:rsidR="00A13872" w:rsidRPr="00A13872" w:rsidRDefault="00D16950" w:rsidP="00D16950">
      <w:pPr>
        <w:pStyle w:val="PlainText"/>
      </w:pPr>
      <w:r>
        <w:rPr>
          <w:noProof/>
          <w:lang w:eastAsia="en-NZ"/>
        </w:rPr>
        <w:lastRenderedPageBreak/>
        <w:drawing>
          <wp:anchor distT="0" distB="0" distL="114300" distR="114300" simplePos="0" relativeHeight="251660288" behindDoc="0" locked="0" layoutInCell="1" allowOverlap="1" wp14:anchorId="0A445D86" wp14:editId="7BC48251">
            <wp:simplePos x="0" y="0"/>
            <wp:positionH relativeFrom="margin">
              <wp:posOffset>1894205</wp:posOffset>
            </wp:positionH>
            <wp:positionV relativeFrom="line">
              <wp:posOffset>5879465</wp:posOffset>
            </wp:positionV>
            <wp:extent cx="2743200" cy="619125"/>
            <wp:effectExtent l="0" t="0" r="0" b="952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nfb.png"/>
                    <pic:cNvPicPr/>
                  </pic:nvPicPr>
                  <pic:blipFill>
                    <a:blip r:embed="rId8">
                      <a:extLst>
                        <a:ext uri="{28A0092B-C50C-407E-A947-70E740481C1C}">
                          <a14:useLocalDpi xmlns:a14="http://schemas.microsoft.com/office/drawing/2010/main" val="0"/>
                        </a:ext>
                      </a:extLst>
                    </a:blip>
                    <a:stretch>
                      <a:fillRect/>
                    </a:stretch>
                  </pic:blipFill>
                  <pic:spPr>
                    <a:xfrm>
                      <a:off x="0" y="0"/>
                      <a:ext cx="2743200" cy="619125"/>
                    </a:xfrm>
                    <a:prstGeom prst="rect">
                      <a:avLst/>
                    </a:prstGeom>
                  </pic:spPr>
                </pic:pic>
              </a:graphicData>
            </a:graphic>
          </wp:anchor>
        </w:drawing>
      </w:r>
      <w:r>
        <w:rPr>
          <w:noProof/>
          <w:lang w:eastAsia="en-NZ"/>
        </w:rPr>
        <w:drawing>
          <wp:anchor distT="0" distB="0" distL="114300" distR="114300" simplePos="0" relativeHeight="251661312" behindDoc="0" locked="0" layoutInCell="1" allowOverlap="1" wp14:anchorId="3CC856CF" wp14:editId="6CB726ED">
            <wp:simplePos x="0" y="0"/>
            <wp:positionH relativeFrom="margin">
              <wp:align>right</wp:align>
            </wp:positionH>
            <wp:positionV relativeFrom="line">
              <wp:posOffset>5832475</wp:posOffset>
            </wp:positionV>
            <wp:extent cx="1343025" cy="755650"/>
            <wp:effectExtent l="0" t="0" r="9525" b="635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teral-logo-blackgrey2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3025" cy="755650"/>
                    </a:xfrm>
                    <a:prstGeom prst="rect">
                      <a:avLst/>
                    </a:prstGeom>
                  </pic:spPr>
                </pic:pic>
              </a:graphicData>
            </a:graphic>
            <wp14:sizeRelH relativeFrom="margin">
              <wp14:pctWidth>0</wp14:pctWidth>
            </wp14:sizeRelH>
            <wp14:sizeRelV relativeFrom="margin">
              <wp14:pctHeight>0</wp14:pctHeight>
            </wp14:sizeRelV>
          </wp:anchor>
        </w:drawing>
      </w:r>
    </w:p>
    <w:p w:rsidR="00A13872" w:rsidRPr="00A13872" w:rsidRDefault="00743F75" w:rsidP="001902E3">
      <w:pPr>
        <w:pStyle w:val="Heading1"/>
        <w:spacing w:before="0"/>
        <w:rPr>
          <w:sz w:val="20"/>
        </w:rPr>
      </w:pPr>
      <w:r>
        <w:t>I</w:t>
      </w:r>
      <w:r w:rsidR="00170DE8">
        <w:t>ntroduction</w:t>
      </w:r>
    </w:p>
    <w:p w:rsidR="00A13872" w:rsidRPr="00A13872" w:rsidRDefault="008D2FE4" w:rsidP="008D2FE4">
      <w:r>
        <w:t>Web application security is a fast evolving area of information security. Internationally, security researchers are working to push the technologies employed for online commerce and communications in search of exploits and vulnerabilities. While some of these researchers do so in the hopes of helping to secure these services for these users, an increasing number are using these vulnerabilities for criminal or financial gain.</w:t>
      </w:r>
    </w:p>
    <w:p w:rsidR="00A13872" w:rsidRPr="00A13872" w:rsidRDefault="00A13872" w:rsidP="008D2FE4"/>
    <w:p w:rsidR="00A13872" w:rsidRPr="00A13872" w:rsidRDefault="008D2FE4" w:rsidP="00693336">
      <w:r>
        <w:t>As fast as the technology evolves, our web application developers are expected to adapt. Constantly seeking new techniques and paradigms to address the security concerns of business. To complicate matters further, these advances in security need to be delivered in a way that not only makes users safe, but makes web applications intuitive and user friendly.</w:t>
      </w:r>
    </w:p>
    <w:p w:rsidR="00A13872" w:rsidRPr="00A13872" w:rsidRDefault="004B01E4" w:rsidP="00693336">
      <w:r>
        <w:t>Finding the balance between security and usability is challenging in normal circumstance, but when designing with the blind or visually impaired in mind the decision we make as developers can render an innovative application unusable.</w:t>
      </w:r>
    </w:p>
    <w:p w:rsidR="00A13872" w:rsidRPr="00A13872" w:rsidRDefault="004B01E4" w:rsidP="00693336">
      <w:r>
        <w:t xml:space="preserve">A good web application developer needs to not only keep up to date with the latest best practice in security, but also adapt their technical choices to </w:t>
      </w:r>
      <w:r w:rsidR="00392680">
        <w:t>suit an aud</w:t>
      </w:r>
      <w:r w:rsidR="00D857C7">
        <w:t xml:space="preserve">ience that includes those </w:t>
      </w:r>
      <w:r w:rsidR="001A7FCD">
        <w:t xml:space="preserve">of us </w:t>
      </w:r>
      <w:r w:rsidR="00392680">
        <w:t>reliant on screen readers and adaptive technologies to operate online.</w:t>
      </w:r>
    </w:p>
    <w:p w:rsidR="00A13872" w:rsidRPr="00A13872" w:rsidRDefault="005C0958" w:rsidP="00693336">
      <w:r>
        <w:t>New Zealand is home to over eleven thousand blind or visually impaired internet users. People who are embracing technology to allow them to make use of the powerful communication and business opportunities offered online.</w:t>
      </w:r>
    </w:p>
    <w:p w:rsidR="00A13872" w:rsidRPr="00A13872" w:rsidRDefault="005C0958" w:rsidP="00693336">
      <w:r>
        <w:t xml:space="preserve">In this whitepaper we examine five elements of modern web application design, how they are commonly implemented and the consequences of these implementation choices for the visually impaired. </w:t>
      </w:r>
    </w:p>
    <w:p w:rsidR="00A13872" w:rsidRPr="00A13872" w:rsidRDefault="005C0958" w:rsidP="00693336">
      <w:r>
        <w:t xml:space="preserve">In addition, we will outline simple changes to these designs and implementations that would improve the usability and security for this demographic </w:t>
      </w:r>
      <w:r w:rsidR="00EF3950">
        <w:t>without compromising the overall appeal and usability of the site.</w:t>
      </w:r>
    </w:p>
    <w:p w:rsidR="00A13872" w:rsidRPr="00A13872" w:rsidRDefault="00A13872" w:rsidP="00B32261">
      <w:pPr>
        <w:pStyle w:val="Heading1"/>
        <w:rPr>
          <w:sz w:val="20"/>
        </w:rPr>
      </w:pPr>
      <w:r>
        <w:t>Assistive</w:t>
      </w:r>
      <w:r w:rsidR="00E202FA">
        <w:t xml:space="preserve"> Technologies for the Blind</w:t>
      </w:r>
    </w:p>
    <w:p w:rsidR="00A13872" w:rsidRPr="00A13872" w:rsidRDefault="00B32261" w:rsidP="00693336">
      <w:r>
        <w:t xml:space="preserve">Whether an individual was born blind or whether their visual impairment is as a result of an illness or event later in life, the range of technologies and techniques employed to operate in an online environment are the same. </w:t>
      </w:r>
    </w:p>
    <w:p w:rsidR="00A13872" w:rsidRPr="00A13872" w:rsidRDefault="00B32261" w:rsidP="00693336">
      <w:r>
        <w:t xml:space="preserve">These technologies centre on products and devices that can interpret the information on the screen and present it in a more suitable format. Traditionally this is audio or braille presentation. </w:t>
      </w:r>
    </w:p>
    <w:p w:rsidR="00A13872" w:rsidRPr="00A13872" w:rsidRDefault="00846CC5" w:rsidP="00693336">
      <w:r>
        <w:t xml:space="preserve">The primary difference between a visually impaired and </w:t>
      </w:r>
      <w:r w:rsidR="00001090">
        <w:t>sighted</w:t>
      </w:r>
      <w:r>
        <w:t xml:space="preserve"> internet user concerns the use of input devices. Unlike the average internet user, a blind or visually impaired user relies </w:t>
      </w:r>
      <w:r>
        <w:lastRenderedPageBreak/>
        <w:t>on a keyboard, voice or physical gestures to interact with the display. Mouse usage within this group is very low and few technologies exist that can tolerate the tracking of co-ordinates on a screen to the level of precision required to assist with the use of a mouse.</w:t>
      </w:r>
    </w:p>
    <w:p w:rsidR="00A13872" w:rsidRPr="00A13872" w:rsidRDefault="00A1791B" w:rsidP="00693336">
      <w:r>
        <w:t xml:space="preserve">This change in input device is one of the primary considerations overlooked by web application developers. </w:t>
      </w:r>
    </w:p>
    <w:p w:rsidR="00A13872" w:rsidRPr="00A13872" w:rsidRDefault="00A1791B" w:rsidP="00693336">
      <w:r>
        <w:t xml:space="preserve">In addition to differences input devices, the use of screen reader technology to interpret the information displayed in the web browser can dramatically change the </w:t>
      </w:r>
      <w:r w:rsidR="00447B91">
        <w:t>experience offered by a web application. Imagine an application that relied only on the parsing of its DOM and written content to appeal to the end user. An application unable to use font effects and graphics to draw the eye or focus the user’s attention presents a much greater challenge than most developers and designers anticipate.</w:t>
      </w:r>
    </w:p>
    <w:p w:rsidR="00A13872" w:rsidRPr="00A13872" w:rsidRDefault="00170DE8" w:rsidP="005C0958">
      <w:pPr>
        <w:pStyle w:val="Heading1"/>
        <w:numPr>
          <w:ilvl w:val="0"/>
          <w:numId w:val="6"/>
        </w:numPr>
        <w:rPr>
          <w:sz w:val="20"/>
        </w:rPr>
      </w:pPr>
      <w:r>
        <w:t>Multi-Factor Authentication</w:t>
      </w:r>
    </w:p>
    <w:p w:rsidR="00A13872" w:rsidRPr="00A13872" w:rsidRDefault="00703E98" w:rsidP="00703E98">
      <w:r>
        <w:t>The principle of multi-factor authentication is not a new one</w:t>
      </w:r>
      <w:r w:rsidR="00137BE0">
        <w:t xml:space="preserve">. In </w:t>
      </w:r>
      <w:r w:rsidR="00A521BD">
        <w:t xml:space="preserve">the </w:t>
      </w:r>
      <w:r w:rsidR="00137BE0">
        <w:t>physical security field, m</w:t>
      </w:r>
      <w:r>
        <w:t>ulti factor authentication is commonly used for high value items such as security boxes, bank accounts and safes.</w:t>
      </w:r>
      <w:r w:rsidR="00137BE0">
        <w:t xml:space="preserve"> For example a commercial safe will require a physical key as well as an access code to open.</w:t>
      </w:r>
    </w:p>
    <w:p w:rsidR="00A13872" w:rsidRPr="00A13872" w:rsidRDefault="00A13872" w:rsidP="00703E98"/>
    <w:p w:rsidR="00A13872" w:rsidRPr="00A13872" w:rsidRDefault="00703E98" w:rsidP="00703E98">
      <w:r>
        <w:t>The basic premise behind this authentication system is that the user is required to provide more than just a secret phrase or password to identify themselves and authenticate. Multi- Factor combines this “known value” with factors such as physical tokens and personal details. This is sometimes referred to as “something you have, something you are and something you know”.</w:t>
      </w:r>
    </w:p>
    <w:p w:rsidR="00A13872" w:rsidRPr="00A13872" w:rsidRDefault="00A13872" w:rsidP="00703E98"/>
    <w:p w:rsidR="00A13872" w:rsidRPr="00A13872" w:rsidRDefault="00703E98" w:rsidP="00703E98">
      <w:r>
        <w:t>Multi-factor authentication is now increasingly being employe</w:t>
      </w:r>
      <w:r w:rsidR="00137BE0">
        <w:t xml:space="preserve">d by banks and some email providers. </w:t>
      </w:r>
    </w:p>
    <w:p w:rsidR="00A13872" w:rsidRPr="00A13872" w:rsidRDefault="00A13872" w:rsidP="00703E98"/>
    <w:p w:rsidR="00A13872" w:rsidRPr="00A13872" w:rsidRDefault="00B018E9" w:rsidP="00703E98">
      <w:r>
        <w:t xml:space="preserve">Modern online two factor authentication systems are divided in to two main groups, each providing their own challenges for visually impaired users. These groups are physical tokens/devices and </w:t>
      </w:r>
      <w:r w:rsidR="00145D59">
        <w:t>software</w:t>
      </w:r>
      <w:r>
        <w:t xml:space="preserve"> challenges.</w:t>
      </w:r>
    </w:p>
    <w:p w:rsidR="00A13872" w:rsidRPr="00A13872" w:rsidRDefault="004B1A8D" w:rsidP="004B1A8D">
      <w:pPr>
        <w:pStyle w:val="Heading2"/>
      </w:pPr>
      <w:r w:rsidRPr="004B1A8D">
        <w:t xml:space="preserve">Multifactor Authentication: </w:t>
      </w:r>
      <w:r w:rsidR="00145D59">
        <w:t>Physical Tokens</w:t>
      </w:r>
    </w:p>
    <w:p w:rsidR="00145D59" w:rsidRPr="00A13872" w:rsidRDefault="00145D59" w:rsidP="00145D59">
      <w:r>
        <w:t>Physical tokens in particular pose a great challenge to the visually impaired. Popular with not only banks but also businesses providing Virtual Private Network (</w:t>
      </w:r>
      <w:r w:rsidR="00A521BD">
        <w:t>VPN) solutions. These tokens,</w:t>
      </w:r>
      <w:r>
        <w:t xml:space="preserve"> manufactured and developed by third party providers such as RSA </w:t>
      </w:r>
      <w:r w:rsidRPr="00A13872">
        <w:t xml:space="preserve">and </w:t>
      </w:r>
      <w:r>
        <w:t>VeriS</w:t>
      </w:r>
      <w:r w:rsidRPr="00A13872">
        <w:t>ign</w:t>
      </w:r>
      <w:r w:rsidR="00A521BD">
        <w:t>,</w:t>
      </w:r>
      <w:r w:rsidRPr="00A13872">
        <w:t xml:space="preserve"> are integrated with web appli</w:t>
      </w:r>
      <w:r>
        <w:t xml:space="preserve">cations through the use of externally hosted web services or appliances. </w:t>
      </w:r>
    </w:p>
    <w:p w:rsidR="00145D59" w:rsidRPr="00A13872" w:rsidRDefault="00145D59" w:rsidP="00145D59"/>
    <w:p w:rsidR="00145D59" w:rsidRPr="00A13872" w:rsidRDefault="00145D59" w:rsidP="00145D59">
      <w:r>
        <w:t xml:space="preserve">In a standard implementation, a user is prompted to provide a username and password in addition to a random character sequence generated by a physical device. These sequences are often generated automatically and update at short intervals (typically less than 2 </w:t>
      </w:r>
      <w:r>
        <w:lastRenderedPageBreak/>
        <w:t>minutes).  This information is then sent to an authentication server which compares this random sequence to the expected value for that token at this point in time.</w:t>
      </w:r>
    </w:p>
    <w:p w:rsidR="00145D59" w:rsidRPr="00A13872" w:rsidRDefault="00145D59" w:rsidP="00145D59"/>
    <w:p w:rsidR="00145D59" w:rsidRPr="00A13872" w:rsidRDefault="00145D59" w:rsidP="00145D59">
      <w:r>
        <w:t xml:space="preserve">Alternative configurations for physical tokens include the provision of printed grids of characters.  Web applications then prompt for a series of characters from the grid and compare these values to those stored in the authentication system. This configuration is substantially cheaper than the physical computerised tokens but provide a much smaller set of random combinations of values. </w:t>
      </w:r>
    </w:p>
    <w:p w:rsidR="00145D59" w:rsidRPr="00A13872" w:rsidRDefault="00145D59" w:rsidP="00145D59"/>
    <w:p w:rsidR="00145D59" w:rsidRPr="00A13872" w:rsidRDefault="00145D59" w:rsidP="00145D59">
      <w:r>
        <w:t>The small digital displays employed in such tokens can be impossible to use for those reliant on adaptive technologies. The combination of small size with a rapidly updating display means that OCR and reading technologies can rarely process the information in time. Often the random sequence has expired before the software or reader has successfully identified the character string.</w:t>
      </w:r>
    </w:p>
    <w:p w:rsidR="00145D59" w:rsidRPr="00A13872" w:rsidRDefault="00145D59" w:rsidP="00145D59"/>
    <w:p w:rsidR="00145D59" w:rsidRPr="00A13872" w:rsidRDefault="00145D59" w:rsidP="00145D59">
      <w:r>
        <w:t>Even physical grid card tokens rarely include braille representations of their character sets, rendering them unusable without assistance.</w:t>
      </w:r>
    </w:p>
    <w:p w:rsidR="00A13872" w:rsidRPr="00A13872" w:rsidRDefault="004B1A8D" w:rsidP="004C2315">
      <w:pPr>
        <w:pStyle w:val="Heading3"/>
      </w:pPr>
      <w:r w:rsidRPr="004B1A8D">
        <w:t xml:space="preserve">ASB </w:t>
      </w:r>
      <w:proofErr w:type="spellStart"/>
      <w:r w:rsidRPr="004B1A8D">
        <w:t>FastNet</w:t>
      </w:r>
      <w:proofErr w:type="spellEnd"/>
      <w:r w:rsidRPr="004B1A8D">
        <w:t xml:space="preserve"> Business banking RSA </w:t>
      </w:r>
      <w:r w:rsidR="002D70CC">
        <w:t>Token</w:t>
      </w:r>
    </w:p>
    <w:p w:rsidR="00A13872" w:rsidRPr="00A13872" w:rsidRDefault="004B1A8D" w:rsidP="004B1A8D">
      <w:pPr>
        <w:rPr>
          <w:lang w:eastAsia="en-NZ"/>
        </w:rPr>
      </w:pPr>
      <w:r w:rsidRPr="0053726B">
        <w:rPr>
          <w:lang w:eastAsia="en-NZ"/>
        </w:rPr>
        <w:t xml:space="preserve">The ASB banking RSA </w:t>
      </w:r>
      <w:r w:rsidR="002D70CC">
        <w:rPr>
          <w:lang w:eastAsia="en-NZ"/>
        </w:rPr>
        <w:t>Token</w:t>
      </w:r>
      <w:r w:rsidRPr="0053726B">
        <w:rPr>
          <w:lang w:eastAsia="en-NZ"/>
        </w:rPr>
        <w:t xml:space="preserve"> displays 6 digits, which change every 60 seconds. The Business banking user needs to enter these digits to complete the web based logging in process.</w:t>
      </w:r>
    </w:p>
    <w:p w:rsidR="00A13872" w:rsidRPr="00A13872" w:rsidRDefault="00A13872" w:rsidP="004B1A8D">
      <w:pPr>
        <w:rPr>
          <w:szCs w:val="27"/>
          <w:lang w:eastAsia="en-NZ"/>
        </w:rPr>
      </w:pPr>
    </w:p>
    <w:p w:rsidR="00A13872" w:rsidRPr="00A13872" w:rsidRDefault="004B1A8D" w:rsidP="004B1A8D">
      <w:pPr>
        <w:rPr>
          <w:szCs w:val="27"/>
          <w:lang w:eastAsia="en-NZ"/>
        </w:rPr>
      </w:pPr>
      <w:r w:rsidRPr="0053726B">
        <w:rPr>
          <w:lang w:eastAsia="en-NZ"/>
        </w:rPr>
        <w:t>A visually impaired user, who can't read the digits, is not able to know what those digits are, in order to put them into the ASB website.</w:t>
      </w:r>
    </w:p>
    <w:p w:rsidR="00A13872" w:rsidRPr="00A13872" w:rsidRDefault="00145D59" w:rsidP="004C2315">
      <w:pPr>
        <w:pStyle w:val="Heading3"/>
      </w:pPr>
      <w:r>
        <w:t>Rabobank Digipass D</w:t>
      </w:r>
      <w:r w:rsidR="004B1A8D" w:rsidRPr="004B1A8D">
        <w:t>evice</w:t>
      </w:r>
    </w:p>
    <w:p w:rsidR="00A13872" w:rsidRPr="00A13872" w:rsidRDefault="004B1A8D" w:rsidP="004B1A8D">
      <w:pPr>
        <w:rPr>
          <w:lang w:eastAsia="en-NZ"/>
        </w:rPr>
      </w:pPr>
      <w:r w:rsidRPr="0053726B">
        <w:rPr>
          <w:lang w:eastAsia="en-NZ"/>
        </w:rPr>
        <w:t>The Rabobank Digipass device requires the user to enter a Pin, and then the device displays a number for the user to enter into the website to complete the login process.</w:t>
      </w:r>
    </w:p>
    <w:p w:rsidR="00A13872" w:rsidRPr="00A13872" w:rsidRDefault="00A13872" w:rsidP="004B1A8D">
      <w:pPr>
        <w:rPr>
          <w:szCs w:val="27"/>
          <w:lang w:eastAsia="en-NZ"/>
        </w:rPr>
      </w:pPr>
    </w:p>
    <w:p w:rsidR="00A13872" w:rsidRPr="00A13872" w:rsidRDefault="004B1A8D" w:rsidP="004B1A8D">
      <w:pPr>
        <w:rPr>
          <w:szCs w:val="27"/>
          <w:lang w:eastAsia="en-NZ"/>
        </w:rPr>
      </w:pPr>
      <w:r w:rsidRPr="0053726B">
        <w:rPr>
          <w:lang w:eastAsia="en-NZ"/>
        </w:rPr>
        <w:t xml:space="preserve">A visually impaired user would be able to enter the Pin into the </w:t>
      </w:r>
      <w:r w:rsidR="002D70CC" w:rsidRPr="0053726B">
        <w:rPr>
          <w:lang w:eastAsia="en-NZ"/>
        </w:rPr>
        <w:t>Digipass</w:t>
      </w:r>
      <w:r w:rsidRPr="0053726B">
        <w:rPr>
          <w:lang w:eastAsia="en-NZ"/>
        </w:rPr>
        <w:t xml:space="preserve"> device, however they would then not able to read the digits displayed on the device after Pin entry. So they are not able to complete the login process online.</w:t>
      </w:r>
    </w:p>
    <w:p w:rsidR="00A13872" w:rsidRPr="00A13872" w:rsidRDefault="00A13872" w:rsidP="004B1A8D">
      <w:pPr>
        <w:rPr>
          <w:szCs w:val="27"/>
          <w:lang w:eastAsia="en-NZ"/>
        </w:rPr>
      </w:pPr>
    </w:p>
    <w:p w:rsidR="00A13872" w:rsidRPr="00A13872" w:rsidRDefault="004B1A8D" w:rsidP="004B1A8D">
      <w:pPr>
        <w:rPr>
          <w:lang w:eastAsia="en-NZ"/>
        </w:rPr>
      </w:pPr>
      <w:r w:rsidRPr="0053726B">
        <w:rPr>
          <w:lang w:eastAsia="en-NZ"/>
        </w:rPr>
        <w:t xml:space="preserve">The current Solution, for the user to deal with these Multifactor Authentication </w:t>
      </w:r>
      <w:r w:rsidR="004018F7">
        <w:rPr>
          <w:lang w:eastAsia="en-NZ"/>
        </w:rPr>
        <w:t>Physical</w:t>
      </w:r>
      <w:r w:rsidRPr="0053726B">
        <w:rPr>
          <w:lang w:eastAsia="en-NZ"/>
        </w:rPr>
        <w:t xml:space="preserve"> Devices, is for them to get someone else to help them to log in to their account.</w:t>
      </w:r>
    </w:p>
    <w:p w:rsidR="00A13872" w:rsidRPr="00A13872" w:rsidRDefault="004B1A8D" w:rsidP="00187044">
      <w:pPr>
        <w:pStyle w:val="Heading2"/>
        <w:jc w:val="left"/>
      </w:pPr>
      <w:r w:rsidRPr="0053726B">
        <w:lastRenderedPageBreak/>
        <w:t xml:space="preserve">Multifactor Authentication: </w:t>
      </w:r>
      <w:r>
        <w:t>Software</w:t>
      </w:r>
      <w:r w:rsidRPr="0053726B">
        <w:t xml:space="preserve"> </w:t>
      </w:r>
      <w:r w:rsidR="00145D59">
        <w:t>Challenges</w:t>
      </w:r>
    </w:p>
    <w:p w:rsidR="00A13872" w:rsidRPr="00A13872" w:rsidRDefault="004B1A8D" w:rsidP="004C2315">
      <w:pPr>
        <w:pStyle w:val="Heading3"/>
      </w:pPr>
      <w:r w:rsidRPr="004C2315">
        <w:t xml:space="preserve">Kiwibank Keepsafe Challenge </w:t>
      </w:r>
      <w:r w:rsidR="004C2315" w:rsidRPr="004C2315">
        <w:t>Example</w:t>
      </w:r>
    </w:p>
    <w:p w:rsidR="00A80D5B" w:rsidRDefault="004B1A8D" w:rsidP="004B1A8D">
      <w:pPr>
        <w:rPr>
          <w:lang w:eastAsia="en-NZ"/>
        </w:rPr>
      </w:pPr>
      <w:r w:rsidRPr="0053726B">
        <w:rPr>
          <w:lang w:eastAsia="en-NZ"/>
        </w:rPr>
        <w:t xml:space="preserve">The Kiwibank Keepsafe Challenge is an optional multifactor authentication web application, which gets presented to the user after they login with their internet banking number and password. </w:t>
      </w:r>
    </w:p>
    <w:p w:rsidR="00A80D5B" w:rsidRDefault="00A80D5B" w:rsidP="004B1A8D">
      <w:pPr>
        <w:rPr>
          <w:lang w:eastAsia="en-NZ"/>
        </w:rPr>
      </w:pPr>
    </w:p>
    <w:p w:rsidR="00A13872" w:rsidRDefault="004B1A8D" w:rsidP="004B1A8D">
      <w:pPr>
        <w:rPr>
          <w:lang w:eastAsia="en-NZ"/>
        </w:rPr>
      </w:pPr>
      <w:r w:rsidRPr="0053726B">
        <w:rPr>
          <w:lang w:eastAsia="en-NZ"/>
        </w:rPr>
        <w:t>The web application chooses one of 3 security question and answer pairs to present to the user. The security question is presented as plain text, and the security answer is presented as a series of empty green tiles, the exception being the 2 or more required letter tiles, which are displayed as white. The first required letter tile has an arrow pointing to it on screen, to indicate that this is the first required letter that needs to be input.</w:t>
      </w:r>
    </w:p>
    <w:p w:rsidR="00A80D5B" w:rsidRDefault="00A80D5B" w:rsidP="004B1A8D">
      <w:pPr>
        <w:rPr>
          <w:lang w:eastAsia="en-NZ"/>
        </w:rPr>
      </w:pPr>
    </w:p>
    <w:p w:rsidR="00A80D5B" w:rsidRPr="00A13872" w:rsidRDefault="00A80D5B" w:rsidP="004B1A8D">
      <w:pPr>
        <w:rPr>
          <w:lang w:eastAsia="en-NZ"/>
        </w:rPr>
      </w:pPr>
      <w:r>
        <w:rPr>
          <w:lang w:eastAsia="en-NZ"/>
        </w:rPr>
        <w:t xml:space="preserve">By requiring the user to use a mouse to select letters and randomising the gaps and answers from a selection of three, </w:t>
      </w:r>
      <w:proofErr w:type="spellStart"/>
      <w:r>
        <w:rPr>
          <w:lang w:eastAsia="en-NZ"/>
        </w:rPr>
        <w:t>Kiwibank</w:t>
      </w:r>
      <w:proofErr w:type="spellEnd"/>
      <w:r>
        <w:rPr>
          <w:lang w:eastAsia="en-NZ"/>
        </w:rPr>
        <w:t xml:space="preserve"> is attempting to prevent user details being collected by malicious software such as key loggers. The theory is that no keyboard input and limited information on screen will reduce the ability of an attacker to steal and reuse credentials.</w:t>
      </w:r>
    </w:p>
    <w:p w:rsidR="00A13872" w:rsidRPr="00A13872" w:rsidRDefault="00A13872" w:rsidP="004B1A8D">
      <w:pPr>
        <w:rPr>
          <w:szCs w:val="27"/>
          <w:lang w:eastAsia="en-NZ"/>
        </w:rPr>
      </w:pPr>
    </w:p>
    <w:p w:rsidR="00A13872" w:rsidRPr="00A13872" w:rsidRDefault="004B1A8D" w:rsidP="004B1A8D">
      <w:pPr>
        <w:rPr>
          <w:szCs w:val="27"/>
          <w:lang w:eastAsia="en-NZ"/>
        </w:rPr>
      </w:pPr>
      <w:r w:rsidRPr="0053726B">
        <w:rPr>
          <w:lang w:eastAsia="en-NZ"/>
        </w:rPr>
        <w:t xml:space="preserve">These are the issues a visually impaired users is likely to encounter when trying to use this web application on a </w:t>
      </w:r>
      <w:r w:rsidR="002D70CC" w:rsidRPr="0053726B">
        <w:rPr>
          <w:lang w:eastAsia="en-NZ"/>
        </w:rPr>
        <w:t>PC:</w:t>
      </w:r>
    </w:p>
    <w:p w:rsidR="00A13872" w:rsidRPr="00A13872" w:rsidRDefault="004B1A8D" w:rsidP="004B1A8D">
      <w:pPr>
        <w:numPr>
          <w:ilvl w:val="0"/>
          <w:numId w:val="7"/>
        </w:numPr>
        <w:spacing w:before="100" w:beforeAutospacing="1" w:after="100" w:afterAutospacing="1"/>
        <w:jc w:val="left"/>
        <w:textAlignment w:val="baseline"/>
        <w:rPr>
          <w:rFonts w:eastAsia="Times New Roman"/>
          <w:color w:val="000000"/>
          <w:kern w:val="0"/>
          <w:lang w:eastAsia="en-NZ"/>
          <w14:ligatures w14:val="none"/>
        </w:rPr>
      </w:pPr>
      <w:r w:rsidRPr="004B1A8D">
        <w:rPr>
          <w:rFonts w:eastAsia="Times New Roman"/>
          <w:color w:val="000000"/>
          <w:kern w:val="0"/>
          <w:lang w:eastAsia="en-NZ"/>
          <w14:ligatures w14:val="none"/>
        </w:rPr>
        <w:t>The position of the any of the required letters in the word is unknown.</w:t>
      </w:r>
    </w:p>
    <w:p w:rsidR="00A13872" w:rsidRPr="00A13872" w:rsidRDefault="004B1A8D" w:rsidP="004B1A8D">
      <w:pPr>
        <w:numPr>
          <w:ilvl w:val="0"/>
          <w:numId w:val="7"/>
        </w:numPr>
        <w:spacing w:before="100" w:beforeAutospacing="1" w:after="100" w:afterAutospacing="1"/>
        <w:jc w:val="left"/>
        <w:textAlignment w:val="baseline"/>
        <w:rPr>
          <w:rFonts w:eastAsia="Times New Roman"/>
          <w:color w:val="000000"/>
          <w:kern w:val="0"/>
          <w:lang w:eastAsia="en-NZ"/>
          <w14:ligatures w14:val="none"/>
        </w:rPr>
      </w:pPr>
      <w:r w:rsidRPr="004B1A8D">
        <w:rPr>
          <w:rFonts w:eastAsia="Times New Roman"/>
          <w:color w:val="000000"/>
          <w:kern w:val="0"/>
          <w:lang w:eastAsia="en-NZ"/>
          <w14:ligatures w14:val="none"/>
        </w:rPr>
        <w:t>Instructions on how to go about entering required letters is unknown.</w:t>
      </w:r>
    </w:p>
    <w:p w:rsidR="00A13872" w:rsidRPr="00A13872" w:rsidRDefault="004B1A8D" w:rsidP="004B1A8D">
      <w:pPr>
        <w:numPr>
          <w:ilvl w:val="0"/>
          <w:numId w:val="7"/>
        </w:numPr>
        <w:spacing w:before="100" w:beforeAutospacing="1" w:after="100" w:afterAutospacing="1"/>
        <w:jc w:val="left"/>
        <w:textAlignment w:val="baseline"/>
        <w:rPr>
          <w:rFonts w:eastAsia="Times New Roman"/>
          <w:color w:val="000000"/>
          <w:kern w:val="0"/>
          <w:lang w:eastAsia="en-NZ"/>
          <w14:ligatures w14:val="none"/>
        </w:rPr>
      </w:pPr>
      <w:r w:rsidRPr="004B1A8D">
        <w:rPr>
          <w:rFonts w:eastAsia="Times New Roman"/>
          <w:color w:val="000000"/>
          <w:kern w:val="0"/>
          <w:lang w:eastAsia="en-NZ"/>
          <w14:ligatures w14:val="none"/>
        </w:rPr>
        <w:t>Once the task is complete, the Proceed button pops up silently, so a visually impaired user does not know that they have completed the web application task successfully.</w:t>
      </w:r>
    </w:p>
    <w:p w:rsidR="00A13872" w:rsidRPr="00A13872" w:rsidRDefault="004B1A8D" w:rsidP="004B1A8D">
      <w:pPr>
        <w:numPr>
          <w:ilvl w:val="0"/>
          <w:numId w:val="7"/>
        </w:numPr>
        <w:spacing w:before="100" w:beforeAutospacing="1" w:after="100" w:afterAutospacing="1"/>
        <w:jc w:val="left"/>
        <w:textAlignment w:val="baseline"/>
        <w:rPr>
          <w:rFonts w:eastAsia="Times New Roman"/>
          <w:color w:val="000000"/>
          <w:kern w:val="0"/>
          <w:lang w:eastAsia="en-NZ"/>
          <w14:ligatures w14:val="none"/>
        </w:rPr>
      </w:pPr>
      <w:r w:rsidRPr="004B1A8D">
        <w:rPr>
          <w:rFonts w:eastAsia="Times New Roman"/>
          <w:color w:val="000000"/>
          <w:kern w:val="0"/>
          <w:lang w:eastAsia="en-NZ"/>
          <w14:ligatures w14:val="none"/>
        </w:rPr>
        <w:t>There is no information on how to go back and check required letter entries, if the user thinks they have made a mistake.</w:t>
      </w:r>
    </w:p>
    <w:p w:rsidR="00A13872" w:rsidRPr="00A13872" w:rsidRDefault="00170DE8" w:rsidP="005C0958">
      <w:pPr>
        <w:pStyle w:val="Heading1"/>
        <w:numPr>
          <w:ilvl w:val="0"/>
          <w:numId w:val="6"/>
        </w:numPr>
        <w:rPr>
          <w:sz w:val="20"/>
        </w:rPr>
      </w:pPr>
      <w:r>
        <w:t>Visual Security Clues</w:t>
      </w:r>
    </w:p>
    <w:p w:rsidR="004018F7" w:rsidRDefault="004A4C89" w:rsidP="004A4C89">
      <w:pPr>
        <w:rPr>
          <w:lang w:eastAsia="en-NZ"/>
        </w:rPr>
      </w:pPr>
      <w:r w:rsidRPr="0053726B">
        <w:rPr>
          <w:lang w:eastAsia="en-NZ"/>
        </w:rPr>
        <w:t xml:space="preserve">Browsers have a means of visually signalling to a user that there may be an issue with a website they are visiting. These visual clues are called web security indicators and advice around checking these, usually contain references to a "green browser address bar" or a "padlock icon". </w:t>
      </w:r>
    </w:p>
    <w:p w:rsidR="004018F7" w:rsidRDefault="004018F7" w:rsidP="004A4C89">
      <w:pPr>
        <w:rPr>
          <w:lang w:eastAsia="en-NZ"/>
        </w:rPr>
      </w:pPr>
    </w:p>
    <w:p w:rsidR="00A13872" w:rsidRPr="00A13872" w:rsidRDefault="004A4C89" w:rsidP="004A4C89">
      <w:pPr>
        <w:rPr>
          <w:szCs w:val="27"/>
          <w:lang w:eastAsia="en-NZ"/>
        </w:rPr>
      </w:pPr>
      <w:r w:rsidRPr="0053726B">
        <w:rPr>
          <w:lang w:eastAsia="en-NZ"/>
        </w:rPr>
        <w:t xml:space="preserve">Research into New Zealand banks security advice on the web, found that Bank of New Zealand was one of the only banks to make a reference to checking for the s in https, as an alternative way to check a websites authenticity. (Reference on BNZ website: </w:t>
      </w:r>
      <w:r w:rsidRPr="002C7BAA">
        <w:t>"If the address bar changes from http to https this also indicates the connection is more secure"</w:t>
      </w:r>
      <w:sdt>
        <w:sdtPr>
          <w:id w:val="1692343824"/>
          <w:citation/>
        </w:sdtPr>
        <w:sdtEndPr/>
        <w:sdtContent>
          <w:r w:rsidR="002C7BAA">
            <w:fldChar w:fldCharType="begin"/>
          </w:r>
          <w:r w:rsidR="002C7BAA">
            <w:instrText xml:space="preserve"> CITATION BNZ \l 5129 </w:instrText>
          </w:r>
          <w:r w:rsidR="002C7BAA">
            <w:fldChar w:fldCharType="separate"/>
          </w:r>
          <w:r w:rsidR="000860BF">
            <w:rPr>
              <w:noProof/>
            </w:rPr>
            <w:t xml:space="preserve"> </w:t>
          </w:r>
          <w:r w:rsidR="000860BF" w:rsidRPr="000860BF">
            <w:rPr>
              <w:noProof/>
            </w:rPr>
            <w:t>[1]</w:t>
          </w:r>
          <w:r w:rsidR="002C7BAA">
            <w:fldChar w:fldCharType="end"/>
          </w:r>
        </w:sdtContent>
      </w:sdt>
      <w:r w:rsidRPr="002C7BAA">
        <w:t>)</w:t>
      </w:r>
    </w:p>
    <w:p w:rsidR="00A13872" w:rsidRDefault="004A4C89" w:rsidP="004A4C89">
      <w:pPr>
        <w:pStyle w:val="Heading2"/>
      </w:pPr>
      <w:r w:rsidRPr="0053726B">
        <w:lastRenderedPageBreak/>
        <w:t>Extended Validation Certificates</w:t>
      </w:r>
    </w:p>
    <w:p w:rsidR="00A13872" w:rsidRPr="004018F7" w:rsidRDefault="004A4C89" w:rsidP="004A4C89">
      <w:pPr>
        <w:rPr>
          <w:lang w:eastAsia="en-NZ"/>
        </w:rPr>
      </w:pPr>
      <w:r w:rsidRPr="0053726B">
        <w:rPr>
          <w:lang w:eastAsia="en-NZ"/>
        </w:rPr>
        <w:t>Some banks make references t</w:t>
      </w:r>
      <w:r w:rsidR="004018F7">
        <w:rPr>
          <w:lang w:eastAsia="en-NZ"/>
        </w:rPr>
        <w:t>o checking Extended Validation S</w:t>
      </w:r>
      <w:r w:rsidRPr="0053726B">
        <w:rPr>
          <w:lang w:eastAsia="en-NZ"/>
        </w:rPr>
        <w:t>ecurity Certificates.</w:t>
      </w:r>
    </w:p>
    <w:p w:rsidR="00A13872" w:rsidRPr="00A13872" w:rsidRDefault="004A4C89" w:rsidP="004A4C89">
      <w:pPr>
        <w:pStyle w:val="ListParagraph"/>
        <w:numPr>
          <w:ilvl w:val="0"/>
          <w:numId w:val="18"/>
        </w:numPr>
        <w:rPr>
          <w:lang w:eastAsia="en-NZ"/>
        </w:rPr>
      </w:pPr>
      <w:r w:rsidRPr="0053726B">
        <w:rPr>
          <w:lang w:eastAsia="en-NZ"/>
        </w:rPr>
        <w:t>Kiwibank : “Confirm our Extended Validation Certificate by clicking on the padlock to the right of the address bar”</w:t>
      </w:r>
    </w:p>
    <w:p w:rsidR="00A13872" w:rsidRPr="00A13872" w:rsidRDefault="004A4C89" w:rsidP="004A4C89">
      <w:pPr>
        <w:pStyle w:val="ListParagraph"/>
        <w:numPr>
          <w:ilvl w:val="0"/>
          <w:numId w:val="18"/>
        </w:numPr>
        <w:rPr>
          <w:lang w:eastAsia="en-NZ"/>
        </w:rPr>
      </w:pPr>
      <w:r w:rsidRPr="0053726B">
        <w:rPr>
          <w:lang w:eastAsia="en-NZ"/>
        </w:rPr>
        <w:t>BNZ : “We advise checking the certificate when using publicly accessible computers in internet kiosks or utilising free wireless internet access, before entering your secret access credentials"</w:t>
      </w:r>
    </w:p>
    <w:p w:rsidR="00A13872" w:rsidRPr="00A13872" w:rsidRDefault="004A4C89" w:rsidP="00145D59">
      <w:pPr>
        <w:pStyle w:val="Heading2"/>
        <w:jc w:val="left"/>
      </w:pPr>
      <w:r w:rsidRPr="0053726B">
        <w:t xml:space="preserve">Checking Extended Validation </w:t>
      </w:r>
      <w:r w:rsidR="00145D59" w:rsidRPr="0053726B">
        <w:t xml:space="preserve">Security </w:t>
      </w:r>
      <w:r w:rsidRPr="0053726B">
        <w:t xml:space="preserve">Certificates </w:t>
      </w:r>
      <w:r w:rsidR="00145D59" w:rsidRPr="0053726B">
        <w:t xml:space="preserve">Using </w:t>
      </w:r>
      <w:proofErr w:type="gramStart"/>
      <w:r w:rsidR="00145D59" w:rsidRPr="0053726B">
        <w:t>A</w:t>
      </w:r>
      <w:proofErr w:type="gramEnd"/>
      <w:r w:rsidR="00145D59" w:rsidRPr="0053726B">
        <w:t xml:space="preserve"> Screen Reader</w:t>
      </w:r>
    </w:p>
    <w:p w:rsidR="00A13872" w:rsidRDefault="004A4C89" w:rsidP="004A4C89">
      <w:pPr>
        <w:rPr>
          <w:lang w:eastAsia="en-NZ"/>
        </w:rPr>
      </w:pPr>
      <w:r w:rsidRPr="0053726B">
        <w:rPr>
          <w:lang w:eastAsia="en-NZ"/>
        </w:rPr>
        <w:t>Looking into how a screen reader user would check these EVCs, it was discovered that this could most easily be achieved in Firefox 14</w:t>
      </w:r>
      <w:r w:rsidR="00586F7B">
        <w:rPr>
          <w:lang w:eastAsia="en-NZ"/>
        </w:rPr>
        <w:t xml:space="preserve"> in Linux or Windows</w:t>
      </w:r>
      <w:r w:rsidRPr="0053726B">
        <w:rPr>
          <w:lang w:eastAsia="en-NZ"/>
        </w:rPr>
        <w:t>.</w:t>
      </w:r>
    </w:p>
    <w:p w:rsidR="001B2E9F" w:rsidRPr="00A13872" w:rsidRDefault="001B2E9F" w:rsidP="004A4C89">
      <w:pPr>
        <w:rPr>
          <w:szCs w:val="27"/>
          <w:lang w:eastAsia="en-NZ"/>
        </w:rPr>
      </w:pPr>
    </w:p>
    <w:p w:rsidR="00A13872" w:rsidRDefault="004A4C89" w:rsidP="004A4C89">
      <w:pPr>
        <w:rPr>
          <w:lang w:eastAsia="en-NZ"/>
        </w:rPr>
      </w:pPr>
      <w:r w:rsidRPr="0053726B">
        <w:rPr>
          <w:lang w:eastAsia="en-NZ"/>
        </w:rPr>
        <w:t>The procedure for checking EVCs involves navigating to the information either side of the browser address bar, depending on what browser is used.</w:t>
      </w:r>
    </w:p>
    <w:p w:rsidR="00964908" w:rsidRDefault="00964908" w:rsidP="004A4C89">
      <w:pPr>
        <w:rPr>
          <w:lang w:eastAsia="en-NZ"/>
        </w:rPr>
      </w:pPr>
    </w:p>
    <w:tbl>
      <w:tblPr>
        <w:tblStyle w:val="GridTable4-Accent31"/>
        <w:tblW w:w="0" w:type="auto"/>
        <w:tblLook w:val="04A0" w:firstRow="1" w:lastRow="0" w:firstColumn="1" w:lastColumn="0" w:noHBand="0" w:noVBand="1"/>
      </w:tblPr>
      <w:tblGrid>
        <w:gridCol w:w="1580"/>
        <w:gridCol w:w="1156"/>
        <w:gridCol w:w="1773"/>
      </w:tblGrid>
      <w:tr w:rsidR="00964908" w:rsidTr="009649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0" w:type="dxa"/>
          </w:tcPr>
          <w:p w:rsidR="00964908" w:rsidRDefault="00964908" w:rsidP="004A4C89">
            <w:pPr>
              <w:rPr>
                <w:szCs w:val="27"/>
                <w:lang w:eastAsia="en-NZ"/>
              </w:rPr>
            </w:pPr>
            <w:bookmarkStart w:id="1" w:name="Title_BrowserEVCReading"/>
            <w:bookmarkEnd w:id="1"/>
            <w:r>
              <w:rPr>
                <w:szCs w:val="27"/>
              </w:rPr>
              <w:t>Browser</w:t>
            </w:r>
          </w:p>
        </w:tc>
        <w:tc>
          <w:tcPr>
            <w:tcW w:w="1156" w:type="dxa"/>
          </w:tcPr>
          <w:p w:rsidR="00964908" w:rsidRDefault="00964908" w:rsidP="004A4C89">
            <w:pPr>
              <w:cnfStyle w:val="100000000000" w:firstRow="1" w:lastRow="0" w:firstColumn="0" w:lastColumn="0" w:oddVBand="0" w:evenVBand="0" w:oddHBand="0" w:evenHBand="0" w:firstRowFirstColumn="0" w:firstRowLastColumn="0" w:lastRowFirstColumn="0" w:lastRowLastColumn="0"/>
              <w:rPr>
                <w:szCs w:val="27"/>
              </w:rPr>
            </w:pPr>
            <w:r>
              <w:rPr>
                <w:szCs w:val="27"/>
              </w:rPr>
              <w:t>Version</w:t>
            </w:r>
          </w:p>
        </w:tc>
        <w:tc>
          <w:tcPr>
            <w:tcW w:w="1773" w:type="dxa"/>
          </w:tcPr>
          <w:p w:rsidR="00964908" w:rsidRDefault="00964908" w:rsidP="004A4C89">
            <w:pPr>
              <w:cnfStyle w:val="100000000000" w:firstRow="1" w:lastRow="0" w:firstColumn="0" w:lastColumn="0" w:oddVBand="0" w:evenVBand="0" w:oddHBand="0" w:evenHBand="0" w:firstRowFirstColumn="0" w:firstRowLastColumn="0" w:lastRowFirstColumn="0" w:lastRowLastColumn="0"/>
              <w:rPr>
                <w:szCs w:val="27"/>
                <w:lang w:eastAsia="en-NZ"/>
              </w:rPr>
            </w:pPr>
            <w:r>
              <w:rPr>
                <w:szCs w:val="27"/>
              </w:rPr>
              <w:t>Result</w:t>
            </w:r>
          </w:p>
        </w:tc>
      </w:tr>
      <w:tr w:rsidR="00964908" w:rsidTr="00964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0" w:type="dxa"/>
          </w:tcPr>
          <w:p w:rsidR="00964908" w:rsidRPr="004E542A" w:rsidRDefault="00964908" w:rsidP="00964908">
            <w:pPr>
              <w:rPr>
                <w:b w:val="0"/>
                <w:sz w:val="16"/>
                <w:szCs w:val="16"/>
              </w:rPr>
            </w:pPr>
            <w:r w:rsidRPr="004E542A">
              <w:rPr>
                <w:b w:val="0"/>
                <w:sz w:val="16"/>
                <w:szCs w:val="16"/>
              </w:rPr>
              <w:t xml:space="preserve">Firefox </w:t>
            </w:r>
          </w:p>
          <w:p w:rsidR="00964908" w:rsidRPr="004E542A" w:rsidRDefault="00964908" w:rsidP="00964908">
            <w:pPr>
              <w:rPr>
                <w:b w:val="0"/>
                <w:sz w:val="16"/>
                <w:szCs w:val="16"/>
              </w:rPr>
            </w:pPr>
          </w:p>
        </w:tc>
        <w:tc>
          <w:tcPr>
            <w:tcW w:w="1156" w:type="dxa"/>
          </w:tcPr>
          <w:p w:rsidR="00964908" w:rsidRPr="004E542A" w:rsidRDefault="00964908" w:rsidP="00964908">
            <w:pPr>
              <w:cnfStyle w:val="000000100000" w:firstRow="0" w:lastRow="0" w:firstColumn="0" w:lastColumn="0" w:oddVBand="0" w:evenVBand="0" w:oddHBand="1" w:evenHBand="0" w:firstRowFirstColumn="0" w:firstRowLastColumn="0" w:lastRowFirstColumn="0" w:lastRowLastColumn="0"/>
              <w:rPr>
                <w:sz w:val="16"/>
                <w:szCs w:val="16"/>
              </w:rPr>
            </w:pPr>
            <w:r w:rsidRPr="004E542A">
              <w:rPr>
                <w:sz w:val="16"/>
                <w:szCs w:val="16"/>
              </w:rPr>
              <w:t>14</w:t>
            </w:r>
          </w:p>
        </w:tc>
        <w:tc>
          <w:tcPr>
            <w:tcW w:w="1773" w:type="dxa"/>
          </w:tcPr>
          <w:p w:rsidR="00964908" w:rsidRDefault="00081712" w:rsidP="00D25DF4">
            <w:pPr>
              <w:jc w:val="left"/>
              <w:cnfStyle w:val="000000100000" w:firstRow="0" w:lastRow="0" w:firstColumn="0" w:lastColumn="0" w:oddVBand="0" w:evenVBand="0" w:oddHBand="1" w:evenHBand="0" w:firstRowFirstColumn="0" w:firstRowLastColumn="0" w:lastRowFirstColumn="0" w:lastRowLastColumn="0"/>
              <w:rPr>
                <w:sz w:val="16"/>
                <w:szCs w:val="16"/>
                <w:lang w:eastAsia="en-NZ"/>
              </w:rPr>
            </w:pPr>
            <w:r w:rsidRPr="0071301C">
              <w:rPr>
                <w:sz w:val="16"/>
                <w:szCs w:val="16"/>
                <w:lang w:eastAsia="en-NZ"/>
              </w:rPr>
              <w:t>EVC reading is possible and simple</w:t>
            </w:r>
          </w:p>
          <w:p w:rsidR="00D25DF4" w:rsidRPr="0071301C" w:rsidRDefault="00D25DF4" w:rsidP="00D25DF4">
            <w:pPr>
              <w:jc w:val="left"/>
              <w:cnfStyle w:val="000000100000" w:firstRow="0" w:lastRow="0" w:firstColumn="0" w:lastColumn="0" w:oddVBand="0" w:evenVBand="0" w:oddHBand="1" w:evenHBand="0" w:firstRowFirstColumn="0" w:firstRowLastColumn="0" w:lastRowFirstColumn="0" w:lastRowLastColumn="0"/>
              <w:rPr>
                <w:sz w:val="16"/>
                <w:szCs w:val="16"/>
                <w:lang w:eastAsia="en-NZ"/>
              </w:rPr>
            </w:pPr>
          </w:p>
        </w:tc>
      </w:tr>
      <w:tr w:rsidR="00964908" w:rsidTr="00964908">
        <w:tc>
          <w:tcPr>
            <w:cnfStyle w:val="001000000000" w:firstRow="0" w:lastRow="0" w:firstColumn="1" w:lastColumn="0" w:oddVBand="0" w:evenVBand="0" w:oddHBand="0" w:evenHBand="0" w:firstRowFirstColumn="0" w:firstRowLastColumn="0" w:lastRowFirstColumn="0" w:lastRowLastColumn="0"/>
            <w:tcW w:w="1580" w:type="dxa"/>
          </w:tcPr>
          <w:p w:rsidR="00964908" w:rsidRPr="004E542A" w:rsidRDefault="00964908" w:rsidP="00964908">
            <w:pPr>
              <w:rPr>
                <w:b w:val="0"/>
                <w:sz w:val="16"/>
                <w:szCs w:val="16"/>
              </w:rPr>
            </w:pPr>
            <w:r w:rsidRPr="004E542A">
              <w:rPr>
                <w:b w:val="0"/>
                <w:sz w:val="16"/>
                <w:szCs w:val="16"/>
              </w:rPr>
              <w:t xml:space="preserve">Internet Explorer  </w:t>
            </w:r>
          </w:p>
          <w:p w:rsidR="00964908" w:rsidRPr="004E542A" w:rsidRDefault="00964908" w:rsidP="00964908">
            <w:pPr>
              <w:rPr>
                <w:b w:val="0"/>
                <w:sz w:val="16"/>
                <w:szCs w:val="16"/>
              </w:rPr>
            </w:pPr>
          </w:p>
        </w:tc>
        <w:tc>
          <w:tcPr>
            <w:tcW w:w="1156" w:type="dxa"/>
          </w:tcPr>
          <w:p w:rsidR="00964908" w:rsidRPr="004E542A" w:rsidRDefault="00964908" w:rsidP="00964908">
            <w:pPr>
              <w:cnfStyle w:val="000000000000" w:firstRow="0" w:lastRow="0" w:firstColumn="0" w:lastColumn="0" w:oddVBand="0" w:evenVBand="0" w:oddHBand="0" w:evenHBand="0" w:firstRowFirstColumn="0" w:firstRowLastColumn="0" w:lastRowFirstColumn="0" w:lastRowLastColumn="0"/>
              <w:rPr>
                <w:sz w:val="16"/>
                <w:szCs w:val="16"/>
              </w:rPr>
            </w:pPr>
            <w:r w:rsidRPr="004E542A">
              <w:rPr>
                <w:sz w:val="16"/>
                <w:szCs w:val="16"/>
              </w:rPr>
              <w:t>9</w:t>
            </w:r>
          </w:p>
        </w:tc>
        <w:tc>
          <w:tcPr>
            <w:tcW w:w="1773" w:type="dxa"/>
          </w:tcPr>
          <w:p w:rsidR="00964908" w:rsidRPr="0071301C" w:rsidRDefault="00081712" w:rsidP="000860BF">
            <w:pPr>
              <w:jc w:val="left"/>
              <w:cnfStyle w:val="000000000000" w:firstRow="0" w:lastRow="0" w:firstColumn="0" w:lastColumn="0" w:oddVBand="0" w:evenVBand="0" w:oddHBand="0" w:evenHBand="0" w:firstRowFirstColumn="0" w:firstRowLastColumn="0" w:lastRowFirstColumn="0" w:lastRowLastColumn="0"/>
              <w:rPr>
                <w:sz w:val="16"/>
                <w:szCs w:val="16"/>
                <w:lang w:eastAsia="en-NZ"/>
              </w:rPr>
            </w:pPr>
            <w:r w:rsidRPr="0071301C">
              <w:rPr>
                <w:sz w:val="16"/>
                <w:szCs w:val="16"/>
                <w:lang w:eastAsia="en-NZ"/>
              </w:rPr>
              <w:t xml:space="preserve">EVC reading </w:t>
            </w:r>
            <w:r w:rsidR="00532DDC" w:rsidRPr="0071301C">
              <w:rPr>
                <w:sz w:val="16"/>
                <w:szCs w:val="16"/>
                <w:lang w:eastAsia="en-NZ"/>
              </w:rPr>
              <w:t xml:space="preserve">is </w:t>
            </w:r>
            <w:r w:rsidRPr="0071301C">
              <w:rPr>
                <w:sz w:val="16"/>
                <w:szCs w:val="16"/>
                <w:lang w:eastAsia="en-NZ"/>
              </w:rPr>
              <w:t>possible line by line</w:t>
            </w:r>
          </w:p>
          <w:p w:rsidR="00964908" w:rsidRPr="0071301C" w:rsidRDefault="00964908" w:rsidP="000860BF">
            <w:pPr>
              <w:jc w:val="left"/>
              <w:cnfStyle w:val="000000000000" w:firstRow="0" w:lastRow="0" w:firstColumn="0" w:lastColumn="0" w:oddVBand="0" w:evenVBand="0" w:oddHBand="0" w:evenHBand="0" w:firstRowFirstColumn="0" w:firstRowLastColumn="0" w:lastRowFirstColumn="0" w:lastRowLastColumn="0"/>
              <w:rPr>
                <w:sz w:val="16"/>
                <w:szCs w:val="16"/>
                <w:lang w:eastAsia="en-NZ"/>
              </w:rPr>
            </w:pPr>
          </w:p>
        </w:tc>
      </w:tr>
      <w:tr w:rsidR="00964908" w:rsidTr="009649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0" w:type="dxa"/>
          </w:tcPr>
          <w:p w:rsidR="00964908" w:rsidRPr="004E542A" w:rsidRDefault="00964908" w:rsidP="00964908">
            <w:pPr>
              <w:rPr>
                <w:b w:val="0"/>
                <w:sz w:val="16"/>
                <w:szCs w:val="16"/>
              </w:rPr>
            </w:pPr>
            <w:r w:rsidRPr="004E542A">
              <w:rPr>
                <w:b w:val="0"/>
                <w:sz w:val="16"/>
                <w:szCs w:val="16"/>
              </w:rPr>
              <w:t xml:space="preserve">Chrome </w:t>
            </w:r>
          </w:p>
          <w:p w:rsidR="00964908" w:rsidRPr="004E542A" w:rsidRDefault="00964908" w:rsidP="00964908">
            <w:pPr>
              <w:rPr>
                <w:b w:val="0"/>
                <w:sz w:val="16"/>
                <w:szCs w:val="16"/>
              </w:rPr>
            </w:pPr>
          </w:p>
        </w:tc>
        <w:tc>
          <w:tcPr>
            <w:tcW w:w="1156" w:type="dxa"/>
          </w:tcPr>
          <w:p w:rsidR="00964908" w:rsidRPr="004E542A" w:rsidRDefault="00964908" w:rsidP="00964908">
            <w:pPr>
              <w:cnfStyle w:val="000000100000" w:firstRow="0" w:lastRow="0" w:firstColumn="0" w:lastColumn="0" w:oddVBand="0" w:evenVBand="0" w:oddHBand="1" w:evenHBand="0" w:firstRowFirstColumn="0" w:firstRowLastColumn="0" w:lastRowFirstColumn="0" w:lastRowLastColumn="0"/>
              <w:rPr>
                <w:sz w:val="16"/>
                <w:szCs w:val="16"/>
              </w:rPr>
            </w:pPr>
            <w:r w:rsidRPr="004E542A">
              <w:rPr>
                <w:sz w:val="16"/>
                <w:szCs w:val="16"/>
              </w:rPr>
              <w:t>21</w:t>
            </w:r>
          </w:p>
        </w:tc>
        <w:tc>
          <w:tcPr>
            <w:tcW w:w="1773" w:type="dxa"/>
          </w:tcPr>
          <w:p w:rsidR="00964908" w:rsidRPr="0071301C" w:rsidRDefault="00081712" w:rsidP="000860BF">
            <w:pPr>
              <w:jc w:val="left"/>
              <w:cnfStyle w:val="000000100000" w:firstRow="0" w:lastRow="0" w:firstColumn="0" w:lastColumn="0" w:oddVBand="0" w:evenVBand="0" w:oddHBand="1" w:evenHBand="0" w:firstRowFirstColumn="0" w:firstRowLastColumn="0" w:lastRowFirstColumn="0" w:lastRowLastColumn="0"/>
              <w:rPr>
                <w:sz w:val="16"/>
                <w:szCs w:val="16"/>
                <w:lang w:eastAsia="en-NZ"/>
              </w:rPr>
            </w:pPr>
            <w:r w:rsidRPr="0071301C">
              <w:rPr>
                <w:sz w:val="16"/>
                <w:szCs w:val="16"/>
                <w:lang w:eastAsia="en-NZ"/>
              </w:rPr>
              <w:t>EVC reading not possible</w:t>
            </w:r>
          </w:p>
          <w:p w:rsidR="00964908" w:rsidRPr="0071301C" w:rsidRDefault="00964908" w:rsidP="000860BF">
            <w:pPr>
              <w:jc w:val="left"/>
              <w:cnfStyle w:val="000000100000" w:firstRow="0" w:lastRow="0" w:firstColumn="0" w:lastColumn="0" w:oddVBand="0" w:evenVBand="0" w:oddHBand="1" w:evenHBand="0" w:firstRowFirstColumn="0" w:firstRowLastColumn="0" w:lastRowFirstColumn="0" w:lastRowLastColumn="0"/>
              <w:rPr>
                <w:sz w:val="16"/>
                <w:szCs w:val="16"/>
                <w:lang w:eastAsia="en-NZ"/>
              </w:rPr>
            </w:pPr>
          </w:p>
        </w:tc>
      </w:tr>
      <w:tr w:rsidR="00964908" w:rsidTr="00964908">
        <w:tc>
          <w:tcPr>
            <w:cnfStyle w:val="001000000000" w:firstRow="0" w:lastRow="0" w:firstColumn="1" w:lastColumn="0" w:oddVBand="0" w:evenVBand="0" w:oddHBand="0" w:evenHBand="0" w:firstRowFirstColumn="0" w:firstRowLastColumn="0" w:lastRowFirstColumn="0" w:lastRowLastColumn="0"/>
            <w:tcW w:w="1580" w:type="dxa"/>
          </w:tcPr>
          <w:p w:rsidR="00964908" w:rsidRPr="004E542A" w:rsidRDefault="00964908" w:rsidP="00964908">
            <w:pPr>
              <w:rPr>
                <w:b w:val="0"/>
                <w:sz w:val="16"/>
                <w:szCs w:val="16"/>
              </w:rPr>
            </w:pPr>
            <w:r w:rsidRPr="004E542A">
              <w:rPr>
                <w:b w:val="0"/>
                <w:sz w:val="16"/>
                <w:szCs w:val="16"/>
              </w:rPr>
              <w:t xml:space="preserve">Safari </w:t>
            </w:r>
          </w:p>
          <w:p w:rsidR="00964908" w:rsidRPr="004E542A" w:rsidRDefault="00964908" w:rsidP="00964908">
            <w:pPr>
              <w:rPr>
                <w:sz w:val="16"/>
                <w:szCs w:val="16"/>
              </w:rPr>
            </w:pPr>
          </w:p>
        </w:tc>
        <w:tc>
          <w:tcPr>
            <w:tcW w:w="1156" w:type="dxa"/>
          </w:tcPr>
          <w:p w:rsidR="00964908" w:rsidRPr="004E542A" w:rsidRDefault="00964908" w:rsidP="00964908">
            <w:pPr>
              <w:cnfStyle w:val="000000000000" w:firstRow="0" w:lastRow="0" w:firstColumn="0" w:lastColumn="0" w:oddVBand="0" w:evenVBand="0" w:oddHBand="0" w:evenHBand="0" w:firstRowFirstColumn="0" w:firstRowLastColumn="0" w:lastRowFirstColumn="0" w:lastRowLastColumn="0"/>
              <w:rPr>
                <w:sz w:val="16"/>
                <w:szCs w:val="16"/>
              </w:rPr>
            </w:pPr>
            <w:r w:rsidRPr="004E542A">
              <w:rPr>
                <w:sz w:val="16"/>
                <w:szCs w:val="16"/>
              </w:rPr>
              <w:t>iPad</w:t>
            </w:r>
            <w:r w:rsidR="00081712">
              <w:rPr>
                <w:sz w:val="16"/>
                <w:szCs w:val="16"/>
              </w:rPr>
              <w:t xml:space="preserve"> and Mac</w:t>
            </w:r>
          </w:p>
        </w:tc>
        <w:tc>
          <w:tcPr>
            <w:tcW w:w="1773" w:type="dxa"/>
          </w:tcPr>
          <w:p w:rsidR="00964908" w:rsidRPr="0071301C" w:rsidRDefault="00081712" w:rsidP="000860BF">
            <w:pPr>
              <w:jc w:val="left"/>
              <w:cnfStyle w:val="000000000000" w:firstRow="0" w:lastRow="0" w:firstColumn="0" w:lastColumn="0" w:oddVBand="0" w:evenVBand="0" w:oddHBand="0" w:evenHBand="0" w:firstRowFirstColumn="0" w:firstRowLastColumn="0" w:lastRowFirstColumn="0" w:lastRowLastColumn="0"/>
              <w:rPr>
                <w:sz w:val="16"/>
                <w:szCs w:val="16"/>
                <w:lang w:eastAsia="en-NZ"/>
              </w:rPr>
            </w:pPr>
            <w:r w:rsidRPr="0071301C">
              <w:rPr>
                <w:sz w:val="16"/>
                <w:szCs w:val="16"/>
                <w:lang w:eastAsia="en-NZ"/>
              </w:rPr>
              <w:t>EVC reading not possible</w:t>
            </w:r>
          </w:p>
          <w:p w:rsidR="00964908" w:rsidRPr="0071301C" w:rsidRDefault="00964908" w:rsidP="004A4C89">
            <w:pPr>
              <w:cnfStyle w:val="000000000000" w:firstRow="0" w:lastRow="0" w:firstColumn="0" w:lastColumn="0" w:oddVBand="0" w:evenVBand="0" w:oddHBand="0" w:evenHBand="0" w:firstRowFirstColumn="0" w:firstRowLastColumn="0" w:lastRowFirstColumn="0" w:lastRowLastColumn="0"/>
              <w:rPr>
                <w:sz w:val="16"/>
                <w:szCs w:val="16"/>
                <w:lang w:eastAsia="en-NZ"/>
              </w:rPr>
            </w:pPr>
          </w:p>
        </w:tc>
      </w:tr>
    </w:tbl>
    <w:p w:rsidR="00964908" w:rsidRPr="00A13872" w:rsidRDefault="00964908" w:rsidP="004A4C89">
      <w:pPr>
        <w:rPr>
          <w:szCs w:val="27"/>
          <w:lang w:eastAsia="en-NZ"/>
        </w:rPr>
      </w:pPr>
    </w:p>
    <w:p w:rsidR="00A13872" w:rsidRPr="00A13872" w:rsidRDefault="0028439B" w:rsidP="005C0958">
      <w:pPr>
        <w:pStyle w:val="Heading1"/>
        <w:numPr>
          <w:ilvl w:val="0"/>
          <w:numId w:val="6"/>
        </w:numPr>
        <w:rPr>
          <w:sz w:val="20"/>
        </w:rPr>
      </w:pPr>
      <w:r>
        <w:t>CAPTCHA</w:t>
      </w:r>
    </w:p>
    <w:p w:rsidR="00187044" w:rsidRDefault="0028439B" w:rsidP="004A4C89">
      <w:pPr>
        <w:rPr>
          <w:lang w:eastAsia="en-NZ"/>
        </w:rPr>
      </w:pPr>
      <w:r>
        <w:rPr>
          <w:lang w:eastAsia="en-NZ"/>
        </w:rPr>
        <w:t>CAPTCHA</w:t>
      </w:r>
      <w:r w:rsidR="004A4C89" w:rsidRPr="004A4C89">
        <w:rPr>
          <w:lang w:eastAsia="en-NZ"/>
        </w:rPr>
        <w:t xml:space="preserve">s are a means of sorting whether a human is interacting with a website, or whether automated software is trying to interact with it instead. </w:t>
      </w:r>
    </w:p>
    <w:p w:rsidR="00187044" w:rsidRDefault="00187044" w:rsidP="004A4C89">
      <w:pPr>
        <w:rPr>
          <w:lang w:eastAsia="en-NZ"/>
        </w:rPr>
      </w:pPr>
    </w:p>
    <w:p w:rsidR="00187044" w:rsidRDefault="00187044" w:rsidP="004A4C89">
      <w:pPr>
        <w:rPr>
          <w:lang w:eastAsia="en-NZ"/>
        </w:rPr>
      </w:pPr>
      <w:r>
        <w:rPr>
          <w:lang w:eastAsia="en-NZ"/>
        </w:rPr>
        <w:t xml:space="preserve">They were introduced to combat the rise of automated scripts and spiders generated to fill </w:t>
      </w:r>
      <w:r w:rsidR="007E227E">
        <w:rPr>
          <w:lang w:eastAsia="en-NZ"/>
        </w:rPr>
        <w:t xml:space="preserve">out </w:t>
      </w:r>
      <w:r>
        <w:rPr>
          <w:lang w:eastAsia="en-NZ"/>
        </w:rPr>
        <w:t>and submit forms online. Such bots and spiders not only cause a nuisance for web developers but can facilitate fraud and other malicious activities.</w:t>
      </w:r>
    </w:p>
    <w:p w:rsidR="00187044" w:rsidRDefault="00187044" w:rsidP="004A4C89">
      <w:pPr>
        <w:rPr>
          <w:lang w:eastAsia="en-NZ"/>
        </w:rPr>
      </w:pPr>
    </w:p>
    <w:p w:rsidR="00A13872" w:rsidRPr="00A13872" w:rsidRDefault="00187044" w:rsidP="004A4C89">
      <w:pPr>
        <w:rPr>
          <w:lang w:eastAsia="en-NZ"/>
        </w:rPr>
      </w:pPr>
      <w:r>
        <w:rPr>
          <w:lang w:eastAsia="en-NZ"/>
        </w:rPr>
        <w:t>In a CAPTCHA protected system, t</w:t>
      </w:r>
      <w:r w:rsidR="004A4C89" w:rsidRPr="004A4C89">
        <w:rPr>
          <w:lang w:eastAsia="en-NZ"/>
        </w:rPr>
        <w:t>he user is generally required to complete a task, the most common of which involves reading obscured numbers and letters, or listening to obscured audio containing words or numbers. The theory is, that automated software cannot easily complete these tasks.</w:t>
      </w:r>
    </w:p>
    <w:p w:rsidR="00A13872" w:rsidRPr="00A13872" w:rsidRDefault="00A13872" w:rsidP="004A4C89">
      <w:pPr>
        <w:rPr>
          <w:szCs w:val="27"/>
          <w:lang w:eastAsia="en-NZ"/>
        </w:rPr>
      </w:pPr>
    </w:p>
    <w:p w:rsidR="00A13872" w:rsidRPr="00A13872" w:rsidRDefault="004A4C89" w:rsidP="004A4C89">
      <w:pPr>
        <w:rPr>
          <w:lang w:eastAsia="en-NZ"/>
        </w:rPr>
      </w:pPr>
      <w:r w:rsidRPr="004A4C89">
        <w:rPr>
          <w:lang w:eastAsia="en-NZ"/>
        </w:rPr>
        <w:lastRenderedPageBreak/>
        <w:t xml:space="preserve">In May 2012, </w:t>
      </w:r>
      <w:proofErr w:type="spellStart"/>
      <w:r w:rsidR="004E542A">
        <w:t>WebA</w:t>
      </w:r>
      <w:r w:rsidRPr="002C7BAA">
        <w:t>im</w:t>
      </w:r>
      <w:proofErr w:type="spellEnd"/>
      <w:r w:rsidRPr="002C7BAA">
        <w:t xml:space="preserve"> did a survey of screen reader users, in which 90</w:t>
      </w:r>
      <w:r w:rsidRPr="004A4C89">
        <w:rPr>
          <w:lang w:eastAsia="en-NZ"/>
        </w:rPr>
        <w:t xml:space="preserve">.6 % of users indicated that they find </w:t>
      </w:r>
      <w:r w:rsidR="0028439B">
        <w:rPr>
          <w:lang w:eastAsia="en-NZ"/>
        </w:rPr>
        <w:t>CAPTCHA</w:t>
      </w:r>
      <w:r w:rsidRPr="004A4C89">
        <w:rPr>
          <w:lang w:eastAsia="en-NZ"/>
        </w:rPr>
        <w:t>s difficult.</w:t>
      </w:r>
      <w:sdt>
        <w:sdtPr>
          <w:rPr>
            <w:lang w:eastAsia="en-NZ"/>
          </w:rPr>
          <w:id w:val="1370414200"/>
          <w:citation/>
        </w:sdtPr>
        <w:sdtEndPr/>
        <w:sdtContent>
          <w:r w:rsidR="002C7BAA">
            <w:rPr>
              <w:lang w:eastAsia="en-NZ"/>
            </w:rPr>
            <w:fldChar w:fldCharType="begin"/>
          </w:r>
          <w:r w:rsidR="002C7BAA">
            <w:rPr>
              <w:lang w:eastAsia="en-NZ"/>
            </w:rPr>
            <w:instrText xml:space="preserve"> CITATION Web \l 5129 </w:instrText>
          </w:r>
          <w:r w:rsidR="002C7BAA">
            <w:rPr>
              <w:lang w:eastAsia="en-NZ"/>
            </w:rPr>
            <w:fldChar w:fldCharType="separate"/>
          </w:r>
          <w:r w:rsidR="000860BF">
            <w:rPr>
              <w:noProof/>
              <w:lang w:eastAsia="en-NZ"/>
            </w:rPr>
            <w:t xml:space="preserve"> </w:t>
          </w:r>
          <w:r w:rsidR="000860BF" w:rsidRPr="000860BF">
            <w:rPr>
              <w:noProof/>
              <w:lang w:eastAsia="en-NZ"/>
            </w:rPr>
            <w:t>[2]</w:t>
          </w:r>
          <w:r w:rsidR="002C7BAA">
            <w:rPr>
              <w:lang w:eastAsia="en-NZ"/>
            </w:rPr>
            <w:fldChar w:fldCharType="end"/>
          </w:r>
        </w:sdtContent>
      </w:sdt>
    </w:p>
    <w:p w:rsidR="00A13872" w:rsidRDefault="00A13872" w:rsidP="004A4C89">
      <w:pPr>
        <w:rPr>
          <w:szCs w:val="27"/>
          <w:lang w:eastAsia="en-NZ"/>
        </w:rPr>
      </w:pPr>
    </w:p>
    <w:p w:rsidR="004018F7" w:rsidRDefault="004018F7" w:rsidP="004A4C89">
      <w:pPr>
        <w:rPr>
          <w:szCs w:val="27"/>
          <w:lang w:eastAsia="en-NZ"/>
        </w:rPr>
      </w:pPr>
      <w:r>
        <w:rPr>
          <w:szCs w:val="27"/>
          <w:lang w:eastAsia="en-NZ"/>
        </w:rPr>
        <w:t>Des</w:t>
      </w:r>
      <w:r w:rsidR="00FB2043">
        <w:rPr>
          <w:szCs w:val="27"/>
          <w:lang w:eastAsia="en-NZ"/>
        </w:rPr>
        <w:t>pite persistent claims by CAPTC</w:t>
      </w:r>
      <w:r>
        <w:rPr>
          <w:szCs w:val="27"/>
          <w:lang w:eastAsia="en-NZ"/>
        </w:rPr>
        <w:t xml:space="preserve">HA vendors that their software cannot be cracked or automated, a lot of research and work is being undertaken in this area, with varying degrees of success. </w:t>
      </w:r>
      <w:r w:rsidR="00187044">
        <w:rPr>
          <w:szCs w:val="27"/>
          <w:lang w:eastAsia="en-NZ"/>
        </w:rPr>
        <w:t>Unfortunately</w:t>
      </w:r>
      <w:r>
        <w:rPr>
          <w:szCs w:val="27"/>
          <w:lang w:eastAsia="en-NZ"/>
        </w:rPr>
        <w:t>, as vendors strive to improve their CAPTCHA solutions, they invariably increase the overall complexity and have a negative impact on the overall usability of the product.</w:t>
      </w:r>
    </w:p>
    <w:p w:rsidR="004018F7" w:rsidRPr="00A13872" w:rsidRDefault="004018F7" w:rsidP="004A4C89">
      <w:pPr>
        <w:rPr>
          <w:szCs w:val="27"/>
          <w:lang w:eastAsia="en-NZ"/>
        </w:rPr>
      </w:pPr>
    </w:p>
    <w:p w:rsidR="004018F7" w:rsidRDefault="004018F7" w:rsidP="004A4C89">
      <w:pPr>
        <w:rPr>
          <w:lang w:eastAsia="en-NZ"/>
        </w:rPr>
      </w:pPr>
      <w:r>
        <w:t>A</w:t>
      </w:r>
      <w:r w:rsidR="004A4C89" w:rsidRPr="002C7BAA">
        <w:t>n</w:t>
      </w:r>
      <w:r>
        <w:t xml:space="preserve"> example of this from</w:t>
      </w:r>
      <w:r w:rsidR="004A4C89" w:rsidRPr="002C7BAA">
        <w:t xml:space="preserve"> June 2012, </w:t>
      </w:r>
      <w:r>
        <w:t>saw Google respond</w:t>
      </w:r>
      <w:r w:rsidR="004A4C89" w:rsidRPr="002C7BAA">
        <w:t xml:space="preserve"> to the </w:t>
      </w:r>
      <w:proofErr w:type="spellStart"/>
      <w:r w:rsidR="004A4C89" w:rsidRPr="002C7BAA">
        <w:t>Stiltwalker</w:t>
      </w:r>
      <w:proofErr w:type="spellEnd"/>
      <w:r w:rsidR="004A4C89" w:rsidRPr="002C7BAA">
        <w:t xml:space="preserve"> audio re</w:t>
      </w:r>
      <w:r w:rsidR="0028439B" w:rsidRPr="002C7BAA">
        <w:t>CAPTCHA</w:t>
      </w:r>
      <w:r w:rsidR="004A4C89" w:rsidRPr="002C7BAA">
        <w:t xml:space="preserve"> hack</w:t>
      </w:r>
      <w:sdt>
        <w:sdtPr>
          <w:id w:val="-712966993"/>
          <w:citation/>
        </w:sdtPr>
        <w:sdtEndPr/>
        <w:sdtContent>
          <w:r w:rsidR="002C7BAA">
            <w:fldChar w:fldCharType="begin"/>
          </w:r>
          <w:r w:rsidR="002C7BAA">
            <w:instrText xml:space="preserve"> CITATION www12 \l 5129 </w:instrText>
          </w:r>
          <w:r w:rsidR="002C7BAA">
            <w:fldChar w:fldCharType="separate"/>
          </w:r>
          <w:r w:rsidR="000860BF">
            <w:rPr>
              <w:noProof/>
            </w:rPr>
            <w:t xml:space="preserve"> </w:t>
          </w:r>
          <w:r w:rsidR="000860BF" w:rsidRPr="000860BF">
            <w:rPr>
              <w:noProof/>
            </w:rPr>
            <w:t>[3]</w:t>
          </w:r>
          <w:r w:rsidR="002C7BAA">
            <w:fldChar w:fldCharType="end"/>
          </w:r>
        </w:sdtContent>
      </w:sdt>
      <w:r w:rsidR="004A4C89" w:rsidRPr="004A4C89">
        <w:rPr>
          <w:lang w:eastAsia="en-NZ"/>
        </w:rPr>
        <w:t xml:space="preserve"> by changing the audio re</w:t>
      </w:r>
      <w:r w:rsidR="0028439B">
        <w:rPr>
          <w:lang w:eastAsia="en-NZ"/>
        </w:rPr>
        <w:t>CAPTCHA</w:t>
      </w:r>
      <w:r w:rsidR="004A4C89" w:rsidRPr="004A4C89">
        <w:rPr>
          <w:lang w:eastAsia="en-NZ"/>
        </w:rPr>
        <w:t xml:space="preserve"> background noise to be more indistinguishable from the input words, and they require a user to listen for, and enter more words in total. </w:t>
      </w:r>
    </w:p>
    <w:p w:rsidR="004018F7" w:rsidRDefault="004018F7" w:rsidP="004A4C89">
      <w:pPr>
        <w:rPr>
          <w:lang w:eastAsia="en-NZ"/>
        </w:rPr>
      </w:pPr>
    </w:p>
    <w:p w:rsidR="00A13872" w:rsidRPr="00A13872" w:rsidRDefault="004A4C89" w:rsidP="004A4C89">
      <w:pPr>
        <w:rPr>
          <w:lang w:eastAsia="en-NZ"/>
        </w:rPr>
      </w:pPr>
      <w:r w:rsidRPr="004A4C89">
        <w:rPr>
          <w:lang w:eastAsia="en-NZ"/>
        </w:rPr>
        <w:t xml:space="preserve">In the process they made it a lot harder for visually impaired users, and even those who previously had little difficulty solving audio </w:t>
      </w:r>
      <w:r w:rsidR="002D70CC" w:rsidRPr="004A4C89">
        <w:rPr>
          <w:lang w:eastAsia="en-NZ"/>
        </w:rPr>
        <w:t>re</w:t>
      </w:r>
      <w:r w:rsidR="002D70CC">
        <w:rPr>
          <w:lang w:eastAsia="en-NZ"/>
        </w:rPr>
        <w:t>CAPTCHA</w:t>
      </w:r>
      <w:r w:rsidRPr="004A4C89">
        <w:rPr>
          <w:lang w:eastAsia="en-NZ"/>
        </w:rPr>
        <w:t>, were caught unawares by this change and found solving the new audio re</w:t>
      </w:r>
      <w:r w:rsidR="0028439B">
        <w:rPr>
          <w:lang w:eastAsia="en-NZ"/>
        </w:rPr>
        <w:t>CAPTCHA</w:t>
      </w:r>
      <w:r w:rsidRPr="004A4C89">
        <w:rPr>
          <w:lang w:eastAsia="en-NZ"/>
        </w:rPr>
        <w:t xml:space="preserve"> tricky. </w:t>
      </w:r>
    </w:p>
    <w:p w:rsidR="00A13872" w:rsidRPr="00A13872" w:rsidRDefault="00A13872" w:rsidP="004A4C89">
      <w:pPr>
        <w:rPr>
          <w:szCs w:val="27"/>
          <w:lang w:eastAsia="en-NZ"/>
        </w:rPr>
      </w:pPr>
    </w:p>
    <w:p w:rsidR="00A13872" w:rsidRPr="00A13872" w:rsidRDefault="004A4C89" w:rsidP="004A4C89">
      <w:pPr>
        <w:rPr>
          <w:lang w:eastAsia="en-NZ"/>
        </w:rPr>
      </w:pPr>
      <w:r w:rsidRPr="004A4C89">
        <w:rPr>
          <w:lang w:eastAsia="en-NZ"/>
        </w:rPr>
        <w:t xml:space="preserve">Some research into alternative suggestions for </w:t>
      </w:r>
      <w:r w:rsidR="0028439B">
        <w:rPr>
          <w:lang w:eastAsia="en-NZ"/>
        </w:rPr>
        <w:t>CAPTCHA</w:t>
      </w:r>
      <w:r w:rsidRPr="004A4C89">
        <w:rPr>
          <w:lang w:eastAsia="en-NZ"/>
        </w:rPr>
        <w:t xml:space="preserve">s, turned up some interesting material. </w:t>
      </w:r>
    </w:p>
    <w:p w:rsidR="00A13872" w:rsidRPr="00A13872" w:rsidRDefault="00A13872" w:rsidP="004A4C89">
      <w:pPr>
        <w:rPr>
          <w:szCs w:val="27"/>
          <w:lang w:eastAsia="en-NZ"/>
        </w:rPr>
      </w:pPr>
    </w:p>
    <w:p w:rsidR="00A13872" w:rsidRPr="00A13872" w:rsidRDefault="004A4C89" w:rsidP="004A4C89">
      <w:pPr>
        <w:rPr>
          <w:lang w:eastAsia="en-NZ"/>
        </w:rPr>
      </w:pPr>
      <w:r w:rsidRPr="002C7BAA">
        <w:t xml:space="preserve">The </w:t>
      </w:r>
      <w:proofErr w:type="spellStart"/>
      <w:r w:rsidRPr="002C7BAA">
        <w:t>Imperva</w:t>
      </w:r>
      <w:proofErr w:type="spellEnd"/>
      <w:r w:rsidRPr="002C7BAA">
        <w:t xml:space="preserve">, Hacker Intelligence Initiative, Monthly Trend Report #11, A </w:t>
      </w:r>
      <w:r w:rsidR="0028439B" w:rsidRPr="002C7BAA">
        <w:t>CAPTCHA</w:t>
      </w:r>
      <w:r w:rsidRPr="002C7BAA">
        <w:t xml:space="preserve"> in the Rye</w:t>
      </w:r>
      <w:sdt>
        <w:sdtPr>
          <w:id w:val="1417127212"/>
          <w:citation/>
        </w:sdtPr>
        <w:sdtEndPr/>
        <w:sdtContent>
          <w:r w:rsidR="002C7BAA">
            <w:fldChar w:fldCharType="begin"/>
          </w:r>
          <w:r w:rsidR="002C7BAA">
            <w:instrText xml:space="preserve"> CITATION Imp12 \l 5129 </w:instrText>
          </w:r>
          <w:r w:rsidR="002C7BAA">
            <w:fldChar w:fldCharType="separate"/>
          </w:r>
          <w:r w:rsidR="000860BF">
            <w:rPr>
              <w:noProof/>
            </w:rPr>
            <w:t xml:space="preserve"> </w:t>
          </w:r>
          <w:r w:rsidR="000860BF" w:rsidRPr="000860BF">
            <w:rPr>
              <w:noProof/>
            </w:rPr>
            <w:t>[4]</w:t>
          </w:r>
          <w:r w:rsidR="002C7BAA">
            <w:fldChar w:fldCharType="end"/>
          </w:r>
        </w:sdtContent>
      </w:sdt>
      <w:r w:rsidRPr="002C7BAA">
        <w:t xml:space="preserve">, </w:t>
      </w:r>
      <w:r w:rsidRPr="004A4C89">
        <w:rPr>
          <w:lang w:eastAsia="en-NZ"/>
        </w:rPr>
        <w:t xml:space="preserve">suggests, amongst other things, that users could play mini games instead of solving </w:t>
      </w:r>
      <w:r w:rsidR="0028439B">
        <w:rPr>
          <w:lang w:eastAsia="en-NZ"/>
        </w:rPr>
        <w:t>CAPTCHA</w:t>
      </w:r>
      <w:r w:rsidRPr="004A4C89">
        <w:rPr>
          <w:lang w:eastAsia="en-NZ"/>
        </w:rPr>
        <w:t xml:space="preserve">s. They also suggest using anti-automation solutions to bolster </w:t>
      </w:r>
      <w:r w:rsidR="0028439B">
        <w:rPr>
          <w:lang w:eastAsia="en-NZ"/>
        </w:rPr>
        <w:t>CAPTCHA</w:t>
      </w:r>
      <w:r w:rsidRPr="004A4C89">
        <w:rPr>
          <w:lang w:eastAsia="en-NZ"/>
        </w:rPr>
        <w:t xml:space="preserve"> </w:t>
      </w:r>
      <w:r w:rsidR="0028439B" w:rsidRPr="004A4C89">
        <w:rPr>
          <w:lang w:eastAsia="en-NZ"/>
        </w:rPr>
        <w:t>defences</w:t>
      </w:r>
      <w:r w:rsidRPr="004A4C89">
        <w:rPr>
          <w:lang w:eastAsia="en-NZ"/>
        </w:rPr>
        <w:t xml:space="preserve"> with traffic-based automation detection, </w:t>
      </w:r>
      <w:r w:rsidR="0028439B" w:rsidRPr="004A4C89">
        <w:rPr>
          <w:lang w:eastAsia="en-NZ"/>
        </w:rPr>
        <w:t>behavioural</w:t>
      </w:r>
      <w:r w:rsidRPr="004A4C89">
        <w:rPr>
          <w:lang w:eastAsia="en-NZ"/>
        </w:rPr>
        <w:t xml:space="preserve"> analysis, content analysis and blacklists.</w:t>
      </w:r>
    </w:p>
    <w:p w:rsidR="00A13872" w:rsidRPr="00A13872" w:rsidRDefault="00A13872" w:rsidP="004A4C89">
      <w:pPr>
        <w:rPr>
          <w:szCs w:val="27"/>
          <w:lang w:eastAsia="en-NZ"/>
        </w:rPr>
      </w:pPr>
    </w:p>
    <w:p w:rsidR="00A13872" w:rsidRPr="002C7BAA" w:rsidRDefault="004A4C89" w:rsidP="002C7BAA">
      <w:r w:rsidRPr="002C7BAA">
        <w:t xml:space="preserve">A website promoting alternative logic based text </w:t>
      </w:r>
      <w:r w:rsidR="0028439B" w:rsidRPr="002C7BAA">
        <w:t>CAPTCHA</w:t>
      </w:r>
      <w:r w:rsidRPr="002C7BAA">
        <w:t xml:space="preserve">s, also had some suggestions around alternative means of checking </w:t>
      </w:r>
      <w:r w:rsidR="0028439B" w:rsidRPr="002C7BAA">
        <w:t>a user’s</w:t>
      </w:r>
      <w:r w:rsidRPr="002C7BAA">
        <w:t xml:space="preserve"> "human versus machine" status.</w:t>
      </w:r>
      <w:sdt>
        <w:sdtPr>
          <w:id w:val="1427925586"/>
          <w:citation/>
        </w:sdtPr>
        <w:sdtEndPr/>
        <w:sdtContent>
          <w:r w:rsidR="002C7BAA">
            <w:fldChar w:fldCharType="begin"/>
          </w:r>
          <w:r w:rsidR="002C7BAA">
            <w:instrText xml:space="preserve"> CITATION Tex \l 5129 </w:instrText>
          </w:r>
          <w:r w:rsidR="002C7BAA">
            <w:fldChar w:fldCharType="separate"/>
          </w:r>
          <w:r w:rsidR="000860BF">
            <w:rPr>
              <w:noProof/>
            </w:rPr>
            <w:t xml:space="preserve"> </w:t>
          </w:r>
          <w:r w:rsidR="000860BF" w:rsidRPr="000860BF">
            <w:rPr>
              <w:noProof/>
            </w:rPr>
            <w:t>[5]</w:t>
          </w:r>
          <w:r w:rsidR="002C7BAA">
            <w:fldChar w:fldCharType="end"/>
          </w:r>
        </w:sdtContent>
      </w:sdt>
    </w:p>
    <w:p w:rsidR="00A13872" w:rsidRPr="00A13872" w:rsidRDefault="00A13872" w:rsidP="004A4C89">
      <w:pPr>
        <w:rPr>
          <w:szCs w:val="27"/>
          <w:lang w:eastAsia="en-NZ"/>
        </w:rPr>
      </w:pPr>
    </w:p>
    <w:p w:rsidR="00A13872" w:rsidRDefault="00702EF2" w:rsidP="004A4C89">
      <w:pPr>
        <w:rPr>
          <w:lang w:eastAsia="en-NZ"/>
        </w:rPr>
      </w:pPr>
      <w:r>
        <w:rPr>
          <w:lang w:eastAsia="en-NZ"/>
        </w:rPr>
        <w:t>Sadly however, s</w:t>
      </w:r>
      <w:r w:rsidR="004A4C89" w:rsidRPr="004A4C89">
        <w:rPr>
          <w:lang w:eastAsia="en-NZ"/>
        </w:rPr>
        <w:t xml:space="preserve">ome websites still do not provide an audio alternative to the </w:t>
      </w:r>
      <w:r w:rsidR="0028439B">
        <w:rPr>
          <w:lang w:eastAsia="en-NZ"/>
        </w:rPr>
        <w:t>CAPTCHA</w:t>
      </w:r>
      <w:r w:rsidR="004A4C89" w:rsidRPr="004A4C89">
        <w:rPr>
          <w:lang w:eastAsia="en-NZ"/>
        </w:rPr>
        <w:t xml:space="preserve"> they are presenting</w:t>
      </w:r>
      <w:r w:rsidR="004018F7">
        <w:rPr>
          <w:lang w:eastAsia="en-NZ"/>
        </w:rPr>
        <w:t>. This omission</w:t>
      </w:r>
      <w:r w:rsidR="004A4C89" w:rsidRPr="004A4C89">
        <w:rPr>
          <w:lang w:eastAsia="en-NZ"/>
        </w:rPr>
        <w:t xml:space="preserve"> </w:t>
      </w:r>
      <w:r w:rsidR="004018F7">
        <w:rPr>
          <w:lang w:eastAsia="en-NZ"/>
        </w:rPr>
        <w:t>often prevents the CAPTCHA from being</w:t>
      </w:r>
      <w:r w:rsidR="004A4C89" w:rsidRPr="004A4C89">
        <w:rPr>
          <w:lang w:eastAsia="en-NZ"/>
        </w:rPr>
        <w:t xml:space="preserve"> complete</w:t>
      </w:r>
      <w:r w:rsidR="004018F7">
        <w:rPr>
          <w:lang w:eastAsia="en-NZ"/>
        </w:rPr>
        <w:t>d</w:t>
      </w:r>
      <w:r w:rsidR="004A4C89" w:rsidRPr="004A4C89">
        <w:rPr>
          <w:lang w:eastAsia="en-NZ"/>
        </w:rPr>
        <w:t xml:space="preserve"> by a visually impaired user. </w:t>
      </w:r>
    </w:p>
    <w:p w:rsidR="00A13872" w:rsidRDefault="00A13872" w:rsidP="004A4C89">
      <w:pPr>
        <w:rPr>
          <w:lang w:eastAsia="en-NZ"/>
        </w:rPr>
      </w:pPr>
    </w:p>
    <w:p w:rsidR="00A13872" w:rsidRDefault="004A4C89" w:rsidP="004A4C89">
      <w:pPr>
        <w:rPr>
          <w:lang w:eastAsia="en-NZ"/>
        </w:rPr>
      </w:pPr>
      <w:r w:rsidRPr="004A4C89">
        <w:rPr>
          <w:lang w:eastAsia="en-NZ"/>
        </w:rPr>
        <w:t>Examples of these, which have directly affected visually impaired users in New Zealand are:</w:t>
      </w:r>
    </w:p>
    <w:p w:rsidR="004018F7" w:rsidRPr="00A13872" w:rsidRDefault="004018F7" w:rsidP="004A4C89">
      <w:pPr>
        <w:rPr>
          <w:szCs w:val="27"/>
          <w:lang w:eastAsia="en-NZ"/>
        </w:rPr>
      </w:pPr>
    </w:p>
    <w:p w:rsidR="00A13872" w:rsidRPr="00A13872" w:rsidRDefault="004A4C89" w:rsidP="004A4C89">
      <w:pPr>
        <w:pStyle w:val="ListParagraph"/>
        <w:numPr>
          <w:ilvl w:val="0"/>
          <w:numId w:val="23"/>
        </w:numPr>
        <w:rPr>
          <w:lang w:eastAsia="en-NZ"/>
        </w:rPr>
      </w:pPr>
      <w:r w:rsidRPr="002C7BAA">
        <w:t xml:space="preserve">Travel </w:t>
      </w:r>
      <w:r w:rsidR="002C7BAA">
        <w:t>S</w:t>
      </w:r>
      <w:r w:rsidRPr="002C7BAA">
        <w:t>im</w:t>
      </w:r>
      <w:sdt>
        <w:sdtPr>
          <w:id w:val="-1091468713"/>
          <w:citation/>
        </w:sdtPr>
        <w:sdtEndPr/>
        <w:sdtContent>
          <w:r w:rsidR="002C7BAA">
            <w:fldChar w:fldCharType="begin"/>
          </w:r>
          <w:r w:rsidR="002C7BAA">
            <w:instrText xml:space="preserve"> CITATION Tra \l 5129 </w:instrText>
          </w:r>
          <w:r w:rsidR="002C7BAA">
            <w:fldChar w:fldCharType="separate"/>
          </w:r>
          <w:r w:rsidR="000860BF">
            <w:rPr>
              <w:noProof/>
            </w:rPr>
            <w:t xml:space="preserve"> </w:t>
          </w:r>
          <w:r w:rsidR="000860BF" w:rsidRPr="000860BF">
            <w:rPr>
              <w:noProof/>
            </w:rPr>
            <w:t>[6]</w:t>
          </w:r>
          <w:r w:rsidR="002C7BAA">
            <w:fldChar w:fldCharType="end"/>
          </w:r>
        </w:sdtContent>
      </w:sdt>
      <w:r w:rsidRPr="004A4C89">
        <w:rPr>
          <w:lang w:eastAsia="en-NZ"/>
        </w:rPr>
        <w:t xml:space="preserve">, sold to a visually impaired person in Wellington by a travel agent. Activating the sim card involved setting up an account, which had a visual only </w:t>
      </w:r>
      <w:r w:rsidR="0028439B">
        <w:rPr>
          <w:lang w:eastAsia="en-NZ"/>
        </w:rPr>
        <w:t>CAPTCHA</w:t>
      </w:r>
      <w:r w:rsidRPr="004A4C89">
        <w:rPr>
          <w:lang w:eastAsia="en-NZ"/>
        </w:rPr>
        <w:t>.</w:t>
      </w:r>
    </w:p>
    <w:p w:rsidR="00A13872" w:rsidRPr="00A13872" w:rsidRDefault="004A4C89" w:rsidP="004A4C89">
      <w:pPr>
        <w:pStyle w:val="ListParagraph"/>
        <w:numPr>
          <w:ilvl w:val="0"/>
          <w:numId w:val="23"/>
        </w:numPr>
        <w:rPr>
          <w:lang w:eastAsia="en-NZ"/>
        </w:rPr>
      </w:pPr>
      <w:proofErr w:type="spellStart"/>
      <w:r w:rsidRPr="004A4C89">
        <w:rPr>
          <w:lang w:eastAsia="en-NZ"/>
        </w:rPr>
        <w:t>Avast</w:t>
      </w:r>
      <w:proofErr w:type="spellEnd"/>
      <w:r w:rsidRPr="004A4C89">
        <w:rPr>
          <w:lang w:eastAsia="en-NZ"/>
        </w:rPr>
        <w:t xml:space="preserve"> antivirus on Ubuntu 12.04 Linux, the 1 year registration has a visual only </w:t>
      </w:r>
      <w:r w:rsidR="0028439B">
        <w:rPr>
          <w:lang w:eastAsia="en-NZ"/>
        </w:rPr>
        <w:t>CAPTCHA</w:t>
      </w:r>
      <w:r w:rsidRPr="004A4C89">
        <w:rPr>
          <w:lang w:eastAsia="en-NZ"/>
        </w:rPr>
        <w:t xml:space="preserve">. (Windows AVAST registration does not have such a </w:t>
      </w:r>
      <w:r w:rsidR="0028439B">
        <w:rPr>
          <w:lang w:eastAsia="en-NZ"/>
        </w:rPr>
        <w:t>CAPTCHA</w:t>
      </w:r>
      <w:r w:rsidRPr="004A4C89">
        <w:rPr>
          <w:lang w:eastAsia="en-NZ"/>
        </w:rPr>
        <w:t>)</w:t>
      </w:r>
    </w:p>
    <w:p w:rsidR="00A13872" w:rsidRPr="00A13872" w:rsidRDefault="004A4C89" w:rsidP="004A4C89">
      <w:pPr>
        <w:pStyle w:val="ListParagraph"/>
        <w:numPr>
          <w:ilvl w:val="0"/>
          <w:numId w:val="23"/>
        </w:numPr>
        <w:rPr>
          <w:lang w:eastAsia="en-NZ"/>
        </w:rPr>
      </w:pPr>
      <w:r w:rsidRPr="004A4C89">
        <w:rPr>
          <w:lang w:eastAsia="en-NZ"/>
        </w:rPr>
        <w:lastRenderedPageBreak/>
        <w:t xml:space="preserve">Wellington Hospital asks some people to register their </w:t>
      </w:r>
      <w:r w:rsidRPr="00964908">
        <w:t>Medical test kits</w:t>
      </w:r>
      <w:sdt>
        <w:sdtPr>
          <w:id w:val="301969091"/>
          <w:citation/>
        </w:sdtPr>
        <w:sdtEndPr/>
        <w:sdtContent>
          <w:r w:rsidR="00964908">
            <w:fldChar w:fldCharType="begin"/>
          </w:r>
          <w:r w:rsidR="00964908">
            <w:instrText xml:space="preserve"> CITATION 23a \l 5129 </w:instrText>
          </w:r>
          <w:r w:rsidR="00964908">
            <w:fldChar w:fldCharType="separate"/>
          </w:r>
          <w:r w:rsidR="000860BF">
            <w:rPr>
              <w:noProof/>
            </w:rPr>
            <w:t xml:space="preserve"> </w:t>
          </w:r>
          <w:r w:rsidR="000860BF" w:rsidRPr="000860BF">
            <w:rPr>
              <w:noProof/>
            </w:rPr>
            <w:t>[7]</w:t>
          </w:r>
          <w:r w:rsidR="00964908">
            <w:fldChar w:fldCharType="end"/>
          </w:r>
        </w:sdtContent>
      </w:sdt>
      <w:r w:rsidRPr="00964908">
        <w:t>.</w:t>
      </w:r>
      <w:r w:rsidRPr="004A4C89">
        <w:rPr>
          <w:lang w:eastAsia="en-NZ"/>
        </w:rPr>
        <w:t xml:space="preserve"> The website has a visual only </w:t>
      </w:r>
      <w:r w:rsidR="0028439B">
        <w:rPr>
          <w:lang w:eastAsia="en-NZ"/>
        </w:rPr>
        <w:t>CAPTCHA</w:t>
      </w:r>
      <w:r w:rsidRPr="004A4C89">
        <w:rPr>
          <w:lang w:eastAsia="en-NZ"/>
        </w:rPr>
        <w:t>.</w:t>
      </w:r>
    </w:p>
    <w:p w:rsidR="00A13872" w:rsidRPr="00050B95" w:rsidRDefault="004A4C89" w:rsidP="00AA446B">
      <w:pPr>
        <w:pStyle w:val="ListParagraph"/>
        <w:numPr>
          <w:ilvl w:val="0"/>
          <w:numId w:val="23"/>
        </w:numPr>
        <w:rPr>
          <w:szCs w:val="27"/>
          <w:lang w:eastAsia="en-NZ"/>
        </w:rPr>
      </w:pPr>
      <w:r w:rsidRPr="004A4C89">
        <w:rPr>
          <w:lang w:eastAsia="en-NZ"/>
        </w:rPr>
        <w:t xml:space="preserve">Commenting on a </w:t>
      </w:r>
      <w:r w:rsidRPr="00964908">
        <w:t>US electronics blog site</w:t>
      </w:r>
      <w:sdt>
        <w:sdtPr>
          <w:id w:val="-1299845993"/>
          <w:citation/>
        </w:sdtPr>
        <w:sdtEndPr/>
        <w:sdtContent>
          <w:r w:rsidR="00964908">
            <w:fldChar w:fldCharType="begin"/>
          </w:r>
          <w:r w:rsidR="00964908">
            <w:instrText xml:space="preserve"> CITATION Ada \l 5129 </w:instrText>
          </w:r>
          <w:r w:rsidR="00964908">
            <w:fldChar w:fldCharType="separate"/>
          </w:r>
          <w:r w:rsidR="000860BF">
            <w:rPr>
              <w:noProof/>
            </w:rPr>
            <w:t xml:space="preserve"> </w:t>
          </w:r>
          <w:r w:rsidR="000860BF" w:rsidRPr="000860BF">
            <w:rPr>
              <w:noProof/>
            </w:rPr>
            <w:t>[8]</w:t>
          </w:r>
          <w:r w:rsidR="00964908">
            <w:fldChar w:fldCharType="end"/>
          </w:r>
        </w:sdtContent>
      </w:sdt>
      <w:r w:rsidRPr="00964908">
        <w:t>.</w:t>
      </w:r>
      <w:r w:rsidRPr="004A4C89">
        <w:rPr>
          <w:lang w:eastAsia="en-NZ"/>
        </w:rPr>
        <w:t xml:space="preserve"> The Resistor image based </w:t>
      </w:r>
      <w:r w:rsidR="0028439B">
        <w:rPr>
          <w:lang w:eastAsia="en-NZ"/>
        </w:rPr>
        <w:t>CAPTCHA</w:t>
      </w:r>
      <w:r w:rsidRPr="004A4C89">
        <w:rPr>
          <w:lang w:eastAsia="en-NZ"/>
        </w:rPr>
        <w:t xml:space="preserve"> requires the user to drag a slider with a mouse, visually matching the slider band colour to the resistor band colour. </w:t>
      </w:r>
    </w:p>
    <w:p w:rsidR="00050B95" w:rsidRPr="00050B95" w:rsidRDefault="00050B95" w:rsidP="00050B95">
      <w:pPr>
        <w:pStyle w:val="ListParagraph"/>
        <w:ind w:left="360"/>
        <w:rPr>
          <w:szCs w:val="27"/>
          <w:lang w:eastAsia="en-NZ"/>
        </w:rPr>
      </w:pPr>
    </w:p>
    <w:p w:rsidR="00A13872" w:rsidRPr="00A13872" w:rsidRDefault="004A4C89" w:rsidP="004A4C89">
      <w:pPr>
        <w:rPr>
          <w:lang w:eastAsia="en-NZ"/>
        </w:rPr>
      </w:pPr>
      <w:r w:rsidRPr="004A4C89">
        <w:rPr>
          <w:lang w:eastAsia="en-NZ"/>
        </w:rPr>
        <w:t xml:space="preserve">Some websites do provide an audio alternative </w:t>
      </w:r>
      <w:r w:rsidR="0028439B">
        <w:rPr>
          <w:lang w:eastAsia="en-NZ"/>
        </w:rPr>
        <w:t>CAPTCHA</w:t>
      </w:r>
      <w:r w:rsidRPr="004A4C89">
        <w:rPr>
          <w:lang w:eastAsia="en-NZ"/>
        </w:rPr>
        <w:t>. A lot of New Zealand websites use re</w:t>
      </w:r>
      <w:r w:rsidR="0028439B">
        <w:rPr>
          <w:lang w:eastAsia="en-NZ"/>
        </w:rPr>
        <w:t>CAPTCHA</w:t>
      </w:r>
      <w:r w:rsidRPr="004A4C89">
        <w:rPr>
          <w:lang w:eastAsia="en-NZ"/>
        </w:rPr>
        <w:t xml:space="preserve">, when they offer an audio alternative. The examples listed are representative of the types of </w:t>
      </w:r>
      <w:r w:rsidR="0028439B" w:rsidRPr="004A4C89">
        <w:rPr>
          <w:lang w:eastAsia="en-NZ"/>
        </w:rPr>
        <w:t>activities that</w:t>
      </w:r>
      <w:r w:rsidRPr="004A4C89">
        <w:rPr>
          <w:lang w:eastAsia="en-NZ"/>
        </w:rPr>
        <w:t xml:space="preserve"> require a user to complete a </w:t>
      </w:r>
      <w:r w:rsidR="0028439B">
        <w:rPr>
          <w:lang w:eastAsia="en-NZ"/>
        </w:rPr>
        <w:t>CAPTCHA</w:t>
      </w:r>
      <w:r w:rsidRPr="004A4C89">
        <w:rPr>
          <w:lang w:eastAsia="en-NZ"/>
        </w:rPr>
        <w:t xml:space="preserve"> online in New Zealand.</w:t>
      </w:r>
    </w:p>
    <w:p w:rsidR="00A13872" w:rsidRPr="00A13872" w:rsidRDefault="00A13872" w:rsidP="004A4C89">
      <w:pPr>
        <w:rPr>
          <w:lang w:eastAsia="en-NZ"/>
        </w:rPr>
      </w:pPr>
    </w:p>
    <w:p w:rsidR="00A13872" w:rsidRPr="00A13872" w:rsidRDefault="004A4C89" w:rsidP="004A4C89">
      <w:pPr>
        <w:rPr>
          <w:szCs w:val="27"/>
          <w:lang w:eastAsia="en-NZ"/>
        </w:rPr>
      </w:pPr>
      <w:r w:rsidRPr="004A4C89">
        <w:rPr>
          <w:lang w:eastAsia="en-NZ"/>
        </w:rPr>
        <w:t xml:space="preserve">Examples are: </w:t>
      </w:r>
    </w:p>
    <w:p w:rsidR="00A13872" w:rsidRPr="00A13872" w:rsidRDefault="004A4C89" w:rsidP="004A4C89">
      <w:pPr>
        <w:pStyle w:val="ListParagraph"/>
        <w:numPr>
          <w:ilvl w:val="0"/>
          <w:numId w:val="24"/>
        </w:numPr>
        <w:rPr>
          <w:lang w:eastAsia="en-NZ"/>
        </w:rPr>
      </w:pPr>
      <w:r w:rsidRPr="002C7BAA">
        <w:t>Parliament make a submission website</w:t>
      </w:r>
      <w:sdt>
        <w:sdtPr>
          <w:id w:val="2055652304"/>
          <w:citation/>
        </w:sdtPr>
        <w:sdtEndPr/>
        <w:sdtContent>
          <w:r w:rsidR="002C7BAA">
            <w:fldChar w:fldCharType="begin"/>
          </w:r>
          <w:r w:rsidR="002C7BAA">
            <w:instrText xml:space="preserve"> CITATION NZP \l 5129 </w:instrText>
          </w:r>
          <w:r w:rsidR="002C7BAA">
            <w:fldChar w:fldCharType="separate"/>
          </w:r>
          <w:r w:rsidR="000860BF">
            <w:rPr>
              <w:noProof/>
            </w:rPr>
            <w:t xml:space="preserve"> </w:t>
          </w:r>
          <w:r w:rsidR="000860BF" w:rsidRPr="000860BF">
            <w:rPr>
              <w:noProof/>
            </w:rPr>
            <w:t>[9]</w:t>
          </w:r>
          <w:r w:rsidR="002C7BAA">
            <w:fldChar w:fldCharType="end"/>
          </w:r>
        </w:sdtContent>
      </w:sdt>
      <w:r w:rsidRPr="004A4C89">
        <w:rPr>
          <w:lang w:eastAsia="en-NZ"/>
        </w:rPr>
        <w:t>. To make a submission via the website there is a text and audio re</w:t>
      </w:r>
      <w:r w:rsidR="0028439B">
        <w:rPr>
          <w:lang w:eastAsia="en-NZ"/>
        </w:rPr>
        <w:t>CAPTCHA</w:t>
      </w:r>
      <w:r w:rsidRPr="004A4C89">
        <w:rPr>
          <w:lang w:eastAsia="en-NZ"/>
        </w:rPr>
        <w:t>.</w:t>
      </w:r>
    </w:p>
    <w:p w:rsidR="00A13872" w:rsidRPr="00A13872" w:rsidRDefault="004A4C89" w:rsidP="004A4C89">
      <w:pPr>
        <w:pStyle w:val="ListParagraph"/>
        <w:numPr>
          <w:ilvl w:val="0"/>
          <w:numId w:val="24"/>
        </w:numPr>
        <w:rPr>
          <w:lang w:eastAsia="en-NZ"/>
        </w:rPr>
      </w:pPr>
      <w:r w:rsidRPr="002C7BAA">
        <w:t>Consumer Affairs report a scam webpage</w:t>
      </w:r>
      <w:sdt>
        <w:sdtPr>
          <w:id w:val="-181129130"/>
          <w:citation/>
        </w:sdtPr>
        <w:sdtEndPr/>
        <w:sdtContent>
          <w:r w:rsidR="002C7BAA">
            <w:fldChar w:fldCharType="begin"/>
          </w:r>
          <w:r w:rsidR="002C7BAA">
            <w:instrText xml:space="preserve"> CITATION Con \l 5129 </w:instrText>
          </w:r>
          <w:r w:rsidR="002C7BAA">
            <w:fldChar w:fldCharType="separate"/>
          </w:r>
          <w:r w:rsidR="000860BF">
            <w:rPr>
              <w:noProof/>
            </w:rPr>
            <w:t xml:space="preserve"> </w:t>
          </w:r>
          <w:r w:rsidR="000860BF" w:rsidRPr="000860BF">
            <w:rPr>
              <w:noProof/>
            </w:rPr>
            <w:t>[10]</w:t>
          </w:r>
          <w:r w:rsidR="002C7BAA">
            <w:fldChar w:fldCharType="end"/>
          </w:r>
        </w:sdtContent>
      </w:sdt>
      <w:r w:rsidRPr="004A4C89">
        <w:rPr>
          <w:lang w:eastAsia="en-NZ"/>
        </w:rPr>
        <w:t>. To report a scam via the website there is a text and audio re</w:t>
      </w:r>
      <w:r w:rsidR="0028439B">
        <w:rPr>
          <w:lang w:eastAsia="en-NZ"/>
        </w:rPr>
        <w:t>CAPTCHA</w:t>
      </w:r>
      <w:r w:rsidRPr="004A4C89">
        <w:rPr>
          <w:lang w:eastAsia="en-NZ"/>
        </w:rPr>
        <w:t>.</w:t>
      </w:r>
    </w:p>
    <w:p w:rsidR="00A13872" w:rsidRPr="00A13872" w:rsidRDefault="004A4C89" w:rsidP="004A4C89">
      <w:pPr>
        <w:pStyle w:val="ListParagraph"/>
        <w:numPr>
          <w:ilvl w:val="0"/>
          <w:numId w:val="24"/>
        </w:numPr>
        <w:rPr>
          <w:lang w:eastAsia="en-NZ"/>
        </w:rPr>
      </w:pPr>
      <w:r w:rsidRPr="004A4C89">
        <w:rPr>
          <w:lang w:eastAsia="en-NZ"/>
        </w:rPr>
        <w:t xml:space="preserve">Air New Zealand bank transfer payment for flights. A text or audio </w:t>
      </w:r>
      <w:r w:rsidR="0028439B">
        <w:rPr>
          <w:lang w:eastAsia="en-NZ"/>
        </w:rPr>
        <w:t>CAPTCHA</w:t>
      </w:r>
      <w:r w:rsidRPr="004A4C89">
        <w:rPr>
          <w:lang w:eastAsia="en-NZ"/>
        </w:rPr>
        <w:t xml:space="preserve"> is required before paying for flights, even when the user is logged in. There is no </w:t>
      </w:r>
      <w:r w:rsidR="0028439B">
        <w:rPr>
          <w:lang w:eastAsia="en-NZ"/>
        </w:rPr>
        <w:t>CAPTCHA</w:t>
      </w:r>
      <w:r w:rsidRPr="004A4C89">
        <w:rPr>
          <w:lang w:eastAsia="en-NZ"/>
        </w:rPr>
        <w:t xml:space="preserve"> required for a credit card payment for flights.</w:t>
      </w:r>
    </w:p>
    <w:p w:rsidR="00A13872" w:rsidRPr="00A13872" w:rsidRDefault="00A13872" w:rsidP="004A4C89">
      <w:pPr>
        <w:rPr>
          <w:szCs w:val="27"/>
          <w:lang w:eastAsia="en-NZ"/>
        </w:rPr>
      </w:pPr>
    </w:p>
    <w:p w:rsidR="00A13872" w:rsidRPr="00A13872" w:rsidRDefault="004A4C89" w:rsidP="004A4C89">
      <w:pPr>
        <w:rPr>
          <w:lang w:eastAsia="en-NZ"/>
        </w:rPr>
      </w:pPr>
      <w:r w:rsidRPr="004A4C89">
        <w:rPr>
          <w:lang w:eastAsia="en-NZ"/>
        </w:rPr>
        <w:t>Where a website employs re</w:t>
      </w:r>
      <w:r w:rsidR="0028439B">
        <w:rPr>
          <w:lang w:eastAsia="en-NZ"/>
        </w:rPr>
        <w:t>CAPTCHA</w:t>
      </w:r>
      <w:r w:rsidRPr="004A4C89">
        <w:rPr>
          <w:lang w:eastAsia="en-NZ"/>
        </w:rPr>
        <w:t>, an effective and popular text re</w:t>
      </w:r>
      <w:r w:rsidR="0028439B">
        <w:rPr>
          <w:lang w:eastAsia="en-NZ"/>
        </w:rPr>
        <w:t>CAPTCHA</w:t>
      </w:r>
      <w:r w:rsidRPr="004A4C89">
        <w:rPr>
          <w:lang w:eastAsia="en-NZ"/>
        </w:rPr>
        <w:t xml:space="preserve"> solving tool, amongst the tech </w:t>
      </w:r>
      <w:r w:rsidR="0028439B" w:rsidRPr="004A4C89">
        <w:rPr>
          <w:lang w:eastAsia="en-NZ"/>
        </w:rPr>
        <w:t>savvy</w:t>
      </w:r>
      <w:r w:rsidRPr="004A4C89">
        <w:rPr>
          <w:lang w:eastAsia="en-NZ"/>
        </w:rPr>
        <w:t xml:space="preserve"> visually impaired community in New Zealand, is a Firefox plugin called </w:t>
      </w:r>
      <w:r w:rsidRPr="002C7BAA">
        <w:t xml:space="preserve">Web </w:t>
      </w:r>
      <w:proofErr w:type="spellStart"/>
      <w:r w:rsidRPr="002C7BAA">
        <w:t>Visum</w:t>
      </w:r>
      <w:proofErr w:type="spellEnd"/>
      <w:sdt>
        <w:sdtPr>
          <w:id w:val="-1659378702"/>
          <w:citation/>
        </w:sdtPr>
        <w:sdtEndPr/>
        <w:sdtContent>
          <w:r w:rsidR="002C7BAA">
            <w:fldChar w:fldCharType="begin"/>
          </w:r>
          <w:r w:rsidR="002C7BAA">
            <w:instrText xml:space="preserve"> CITATION Web1 \l 5129 </w:instrText>
          </w:r>
          <w:r w:rsidR="002C7BAA">
            <w:fldChar w:fldCharType="separate"/>
          </w:r>
          <w:r w:rsidR="000860BF">
            <w:rPr>
              <w:noProof/>
            </w:rPr>
            <w:t xml:space="preserve"> </w:t>
          </w:r>
          <w:r w:rsidR="000860BF" w:rsidRPr="000860BF">
            <w:rPr>
              <w:noProof/>
            </w:rPr>
            <w:t>[11]</w:t>
          </w:r>
          <w:r w:rsidR="002C7BAA">
            <w:fldChar w:fldCharType="end"/>
          </w:r>
        </w:sdtContent>
      </w:sdt>
      <w:r w:rsidRPr="002C7BAA">
        <w:t>.</w:t>
      </w:r>
      <w:r w:rsidRPr="004A4C89">
        <w:rPr>
          <w:lang w:eastAsia="en-NZ"/>
        </w:rPr>
        <w:t xml:space="preserve"> Web Visum allows users to solve a maximum of 10 </w:t>
      </w:r>
      <w:r w:rsidR="0028439B">
        <w:rPr>
          <w:lang w:eastAsia="en-NZ"/>
        </w:rPr>
        <w:t>CAPTCHA</w:t>
      </w:r>
      <w:r w:rsidRPr="004A4C89">
        <w:rPr>
          <w:lang w:eastAsia="en-NZ"/>
        </w:rPr>
        <w:t>s a day. Web Visum</w:t>
      </w:r>
      <w:r w:rsidR="0028439B">
        <w:rPr>
          <w:lang w:eastAsia="en-NZ"/>
        </w:rPr>
        <w:t>’</w:t>
      </w:r>
      <w:r w:rsidRPr="004A4C89">
        <w:rPr>
          <w:lang w:eastAsia="en-NZ"/>
        </w:rPr>
        <w:t xml:space="preserve">s developers started the project to address the wide spread text </w:t>
      </w:r>
      <w:r w:rsidR="0028439B">
        <w:rPr>
          <w:lang w:eastAsia="en-NZ"/>
        </w:rPr>
        <w:t>CAPTCHA</w:t>
      </w:r>
      <w:r w:rsidRPr="004A4C89">
        <w:rPr>
          <w:lang w:eastAsia="en-NZ"/>
        </w:rPr>
        <w:t xml:space="preserve"> only use, on the internet.</w:t>
      </w:r>
      <w:r w:rsidR="00FB2043">
        <w:rPr>
          <w:lang w:eastAsia="en-NZ"/>
        </w:rPr>
        <w:t xml:space="preserve"> </w:t>
      </w:r>
      <w:r w:rsidRPr="004A4C89">
        <w:rPr>
          <w:lang w:eastAsia="en-NZ"/>
        </w:rPr>
        <w:t xml:space="preserve">Web </w:t>
      </w:r>
      <w:proofErr w:type="spellStart"/>
      <w:r w:rsidRPr="004A4C89">
        <w:rPr>
          <w:lang w:eastAsia="en-NZ"/>
        </w:rPr>
        <w:t>Visum</w:t>
      </w:r>
      <w:proofErr w:type="spellEnd"/>
      <w:r w:rsidRPr="004A4C89">
        <w:rPr>
          <w:lang w:eastAsia="en-NZ"/>
        </w:rPr>
        <w:t xml:space="preserve"> puts the solved </w:t>
      </w:r>
      <w:r w:rsidR="0028439B">
        <w:rPr>
          <w:lang w:eastAsia="en-NZ"/>
        </w:rPr>
        <w:t>CAPTCHA</w:t>
      </w:r>
      <w:r w:rsidRPr="004A4C89">
        <w:rPr>
          <w:lang w:eastAsia="en-NZ"/>
        </w:rPr>
        <w:t xml:space="preserve"> into the </w:t>
      </w:r>
      <w:r w:rsidR="0028439B" w:rsidRPr="004A4C89">
        <w:rPr>
          <w:lang w:eastAsia="en-NZ"/>
        </w:rPr>
        <w:t>user’s</w:t>
      </w:r>
      <w:r w:rsidRPr="004A4C89">
        <w:rPr>
          <w:lang w:eastAsia="en-NZ"/>
        </w:rPr>
        <w:t xml:space="preserve"> clipboard, ready for pasting into the </w:t>
      </w:r>
      <w:r w:rsidR="0028439B">
        <w:rPr>
          <w:lang w:eastAsia="en-NZ"/>
        </w:rPr>
        <w:t>CAPTCHA</w:t>
      </w:r>
      <w:r w:rsidRPr="004A4C89">
        <w:rPr>
          <w:lang w:eastAsia="en-NZ"/>
        </w:rPr>
        <w:t xml:space="preserve"> text entry edit box.</w:t>
      </w:r>
    </w:p>
    <w:p w:rsidR="00A13872" w:rsidRPr="00A13872" w:rsidRDefault="00A13872" w:rsidP="004A4C89">
      <w:pPr>
        <w:rPr>
          <w:szCs w:val="27"/>
          <w:lang w:eastAsia="en-NZ"/>
        </w:rPr>
      </w:pPr>
    </w:p>
    <w:p w:rsidR="00A13872" w:rsidRPr="00FB2043" w:rsidRDefault="004A4C89" w:rsidP="004A4C89">
      <w:pPr>
        <w:rPr>
          <w:lang w:eastAsia="en-NZ"/>
        </w:rPr>
      </w:pPr>
      <w:r w:rsidRPr="004A4C89">
        <w:rPr>
          <w:lang w:eastAsia="en-NZ"/>
        </w:rPr>
        <w:t xml:space="preserve">Web Visum is unable to solve all text based </w:t>
      </w:r>
      <w:r w:rsidR="0028439B">
        <w:rPr>
          <w:lang w:eastAsia="en-NZ"/>
        </w:rPr>
        <w:t>CAPTCHA</w:t>
      </w:r>
      <w:r w:rsidRPr="004A4C89">
        <w:rPr>
          <w:lang w:eastAsia="en-NZ"/>
        </w:rPr>
        <w:t>s, but text re</w:t>
      </w:r>
      <w:r w:rsidR="0028439B">
        <w:rPr>
          <w:lang w:eastAsia="en-NZ"/>
        </w:rPr>
        <w:t>CAPTCHA</w:t>
      </w:r>
      <w:r w:rsidRPr="004A4C89">
        <w:rPr>
          <w:lang w:eastAsia="en-NZ"/>
        </w:rPr>
        <w:t xml:space="preserve"> is, more often than not correctly solved.</w:t>
      </w:r>
    </w:p>
    <w:p w:rsidR="00A13872" w:rsidRPr="00A13872" w:rsidRDefault="00170DE8" w:rsidP="005C0958">
      <w:pPr>
        <w:pStyle w:val="Heading1"/>
        <w:numPr>
          <w:ilvl w:val="0"/>
          <w:numId w:val="6"/>
        </w:numPr>
        <w:rPr>
          <w:sz w:val="20"/>
        </w:rPr>
      </w:pPr>
      <w:r>
        <w:t>Instructions and Error Messages</w:t>
      </w:r>
    </w:p>
    <w:p w:rsidR="00A13872" w:rsidRPr="00A13872" w:rsidRDefault="004A4C89" w:rsidP="004C2315">
      <w:pPr>
        <w:pStyle w:val="Heading2"/>
      </w:pPr>
      <w:r w:rsidRPr="0053726B">
        <w:t>Consumer Web Security advice</w:t>
      </w:r>
    </w:p>
    <w:p w:rsidR="00A13872" w:rsidRPr="00A13872" w:rsidRDefault="004A4C89" w:rsidP="004A4C89">
      <w:pPr>
        <w:rPr>
          <w:szCs w:val="27"/>
          <w:lang w:eastAsia="en-NZ"/>
        </w:rPr>
      </w:pPr>
      <w:r w:rsidRPr="0053726B">
        <w:rPr>
          <w:lang w:eastAsia="en-NZ"/>
        </w:rPr>
        <w:t xml:space="preserve">There are some great consumer security advice websites in New Zealand. These are excellent resources to direct visually impaired users to, however there are a couple of, simple to resolve </w:t>
      </w:r>
      <w:r w:rsidR="0028439B" w:rsidRPr="0053726B">
        <w:rPr>
          <w:lang w:eastAsia="en-NZ"/>
        </w:rPr>
        <w:t>issues that</w:t>
      </w:r>
      <w:r w:rsidRPr="0053726B">
        <w:rPr>
          <w:lang w:eastAsia="en-NZ"/>
        </w:rPr>
        <w:t xml:space="preserve"> are preventing visually impaired users from getting all the information they </w:t>
      </w:r>
      <w:r w:rsidR="00027F92">
        <w:rPr>
          <w:lang w:eastAsia="en-NZ"/>
        </w:rPr>
        <w:t>need</w:t>
      </w:r>
      <w:r w:rsidRPr="0053726B">
        <w:rPr>
          <w:lang w:eastAsia="en-NZ"/>
        </w:rPr>
        <w:t>.</w:t>
      </w:r>
    </w:p>
    <w:p w:rsidR="00A13872" w:rsidRPr="00A13872" w:rsidRDefault="004A4C89" w:rsidP="004C2315">
      <w:pPr>
        <w:pStyle w:val="Heading3"/>
      </w:pPr>
      <w:r w:rsidRPr="0053726B">
        <w:t>Security Central website</w:t>
      </w:r>
    </w:p>
    <w:p w:rsidR="00A13872" w:rsidRPr="00A13872" w:rsidRDefault="004A4C89" w:rsidP="004A4C89">
      <w:pPr>
        <w:rPr>
          <w:lang w:eastAsia="en-NZ"/>
        </w:rPr>
      </w:pPr>
      <w:r w:rsidRPr="0053726B">
        <w:rPr>
          <w:lang w:eastAsia="en-NZ"/>
        </w:rPr>
        <w:t xml:space="preserve">The </w:t>
      </w:r>
      <w:r w:rsidRPr="0081554A">
        <w:t>Security Central</w:t>
      </w:r>
      <w:sdt>
        <w:sdtPr>
          <w:id w:val="2032302237"/>
          <w:citation/>
        </w:sdtPr>
        <w:sdtEndPr/>
        <w:sdtContent>
          <w:r w:rsidR="0081554A">
            <w:fldChar w:fldCharType="begin"/>
          </w:r>
          <w:r w:rsidR="0081554A">
            <w:instrText xml:space="preserve"> CITATION Net2 \l 5129 </w:instrText>
          </w:r>
          <w:r w:rsidR="0081554A">
            <w:fldChar w:fldCharType="separate"/>
          </w:r>
          <w:r w:rsidR="000860BF">
            <w:rPr>
              <w:noProof/>
            </w:rPr>
            <w:t xml:space="preserve"> </w:t>
          </w:r>
          <w:r w:rsidR="000860BF" w:rsidRPr="000860BF">
            <w:rPr>
              <w:noProof/>
            </w:rPr>
            <w:t>[12]</w:t>
          </w:r>
          <w:r w:rsidR="0081554A">
            <w:fldChar w:fldCharType="end"/>
          </w:r>
        </w:sdtContent>
      </w:sdt>
      <w:r w:rsidRPr="0053726B">
        <w:rPr>
          <w:lang w:eastAsia="en-NZ"/>
        </w:rPr>
        <w:t xml:space="preserve"> website has consumer advice arranged into topics, which can be easily accessed via a mouse driven drop down menu. Although it is possible to get to the </w:t>
      </w:r>
      <w:r w:rsidRPr="0053726B">
        <w:rPr>
          <w:lang w:eastAsia="en-NZ"/>
        </w:rPr>
        <w:lastRenderedPageBreak/>
        <w:t>main topic websites, not all the information contained in the menus is presented on those main topic websites, and therefore are inadvertently "hidden" from a visually impaired user.</w:t>
      </w:r>
    </w:p>
    <w:p w:rsidR="00A13872" w:rsidRPr="00A13872" w:rsidRDefault="00A13872" w:rsidP="004A4C89">
      <w:pPr>
        <w:rPr>
          <w:szCs w:val="27"/>
          <w:lang w:eastAsia="en-NZ"/>
        </w:rPr>
      </w:pPr>
    </w:p>
    <w:p w:rsidR="00A13872" w:rsidRPr="00A13872" w:rsidRDefault="004A4C89" w:rsidP="004A4C89">
      <w:pPr>
        <w:rPr>
          <w:lang w:eastAsia="en-NZ"/>
        </w:rPr>
      </w:pPr>
      <w:r w:rsidRPr="0053726B">
        <w:rPr>
          <w:lang w:eastAsia="en-NZ"/>
        </w:rPr>
        <w:t xml:space="preserve">An example is the Home Internet Users Topic. </w:t>
      </w:r>
      <w:r w:rsidR="0028439B" w:rsidRPr="0053726B">
        <w:rPr>
          <w:lang w:eastAsia="en-NZ"/>
        </w:rPr>
        <w:t>Issues:</w:t>
      </w:r>
    </w:p>
    <w:p w:rsidR="00A13872" w:rsidRPr="00A13872" w:rsidRDefault="00A13872" w:rsidP="004A4C89">
      <w:pPr>
        <w:rPr>
          <w:szCs w:val="27"/>
          <w:lang w:eastAsia="en-NZ"/>
        </w:rPr>
      </w:pPr>
    </w:p>
    <w:p w:rsidR="00A13872" w:rsidRPr="00A13872" w:rsidRDefault="004A4C89" w:rsidP="004A4C89">
      <w:pPr>
        <w:pStyle w:val="ListParagraph"/>
        <w:numPr>
          <w:ilvl w:val="0"/>
          <w:numId w:val="22"/>
        </w:numPr>
        <w:rPr>
          <w:lang w:eastAsia="en-NZ"/>
        </w:rPr>
      </w:pPr>
      <w:r w:rsidRPr="0053726B">
        <w:rPr>
          <w:lang w:eastAsia="en-NZ"/>
        </w:rPr>
        <w:t xml:space="preserve">A visually impaired user is able to access the link to the Home Internet Users webpage, but the subsection on 'Smartphone and mobile internet' information is then not presented on the Home Internet </w:t>
      </w:r>
      <w:r w:rsidR="0028439B" w:rsidRPr="0053726B">
        <w:rPr>
          <w:lang w:eastAsia="en-NZ"/>
        </w:rPr>
        <w:t>user’s</w:t>
      </w:r>
      <w:r w:rsidRPr="0053726B">
        <w:rPr>
          <w:lang w:eastAsia="en-NZ"/>
        </w:rPr>
        <w:t xml:space="preserve"> webpage. </w:t>
      </w:r>
    </w:p>
    <w:p w:rsidR="00A13872" w:rsidRPr="008C6538" w:rsidRDefault="004A4C89" w:rsidP="004A4C89">
      <w:pPr>
        <w:pStyle w:val="ListParagraph"/>
        <w:numPr>
          <w:ilvl w:val="0"/>
          <w:numId w:val="22"/>
        </w:numPr>
        <w:rPr>
          <w:lang w:eastAsia="en-NZ"/>
        </w:rPr>
      </w:pPr>
      <w:r w:rsidRPr="008C6538">
        <w:rPr>
          <w:lang w:eastAsia="en-NZ"/>
        </w:rPr>
        <w:t xml:space="preserve">If the visually impaired user knew that the Home Internet Users link was actually a menu, they would be able to use the screen reader </w:t>
      </w:r>
      <w:r w:rsidR="008C6538">
        <w:rPr>
          <w:lang w:eastAsia="en-NZ"/>
        </w:rPr>
        <w:t>‘</w:t>
      </w:r>
      <w:r w:rsidRPr="008C6538">
        <w:rPr>
          <w:lang w:eastAsia="en-NZ"/>
        </w:rPr>
        <w:t>On Mouse Over</w:t>
      </w:r>
      <w:r w:rsidR="008C6538">
        <w:rPr>
          <w:lang w:eastAsia="en-NZ"/>
        </w:rPr>
        <w:t>’</w:t>
      </w:r>
      <w:r w:rsidRPr="008C6538">
        <w:rPr>
          <w:lang w:eastAsia="en-NZ"/>
        </w:rPr>
        <w:t xml:space="preserve"> emulation command, to drop the menu down (this is something an expert screen reader user would be able to do, if they knew it was a </w:t>
      </w:r>
      <w:r w:rsidR="000860BF" w:rsidRPr="008C6538">
        <w:rPr>
          <w:lang w:eastAsia="en-NZ"/>
        </w:rPr>
        <w:t>‘</w:t>
      </w:r>
      <w:proofErr w:type="spellStart"/>
      <w:r w:rsidRPr="008C6538">
        <w:rPr>
          <w:lang w:eastAsia="en-NZ"/>
        </w:rPr>
        <w:t>onmouseover</w:t>
      </w:r>
      <w:proofErr w:type="spellEnd"/>
      <w:r w:rsidR="000860BF" w:rsidRPr="008C6538">
        <w:rPr>
          <w:lang w:eastAsia="en-NZ"/>
        </w:rPr>
        <w:t>’</w:t>
      </w:r>
      <w:r w:rsidRPr="008C6538">
        <w:rPr>
          <w:lang w:eastAsia="en-NZ"/>
        </w:rPr>
        <w:t xml:space="preserve"> menu)</w:t>
      </w:r>
    </w:p>
    <w:p w:rsidR="00A13872" w:rsidRPr="00A13872" w:rsidRDefault="00A13872" w:rsidP="004A4C89">
      <w:pPr>
        <w:pStyle w:val="ListParagraph"/>
        <w:ind w:left="360"/>
        <w:rPr>
          <w:lang w:eastAsia="en-NZ"/>
        </w:rPr>
      </w:pPr>
    </w:p>
    <w:p w:rsidR="00A13872" w:rsidRPr="00A13872" w:rsidRDefault="004A4C89" w:rsidP="004A4C89">
      <w:pPr>
        <w:rPr>
          <w:lang w:eastAsia="en-NZ"/>
        </w:rPr>
      </w:pPr>
      <w:r w:rsidRPr="0053726B">
        <w:rPr>
          <w:lang w:eastAsia="en-NZ"/>
        </w:rPr>
        <w:t xml:space="preserve">The solutions to this issue are simple. </w:t>
      </w:r>
    </w:p>
    <w:p w:rsidR="00A13872" w:rsidRPr="00A13872" w:rsidRDefault="00A13872" w:rsidP="004A4C89">
      <w:pPr>
        <w:rPr>
          <w:szCs w:val="27"/>
          <w:lang w:eastAsia="en-NZ"/>
        </w:rPr>
      </w:pPr>
    </w:p>
    <w:p w:rsidR="00A13872" w:rsidRPr="00A13872" w:rsidRDefault="004A4C89" w:rsidP="004A4C89">
      <w:pPr>
        <w:rPr>
          <w:lang w:eastAsia="en-NZ"/>
        </w:rPr>
      </w:pPr>
      <w:r w:rsidRPr="0053726B">
        <w:rPr>
          <w:b/>
          <w:bCs/>
          <w:lang w:eastAsia="en-NZ"/>
        </w:rPr>
        <w:t>Solution 1:</w:t>
      </w:r>
      <w:r w:rsidRPr="0053726B">
        <w:rPr>
          <w:lang w:eastAsia="en-NZ"/>
        </w:rPr>
        <w:t xml:space="preserve"> The mouse only event handlers should have an equivalent keyboard event handler. That way, when a screen reader user Tabs to the menu link, the menu drops down automatically, providing access to the submenu items.</w:t>
      </w:r>
    </w:p>
    <w:p w:rsidR="00A13872" w:rsidRPr="00A13872" w:rsidRDefault="00A13872" w:rsidP="004A4C89">
      <w:pPr>
        <w:rPr>
          <w:szCs w:val="27"/>
          <w:lang w:eastAsia="en-NZ"/>
        </w:rPr>
      </w:pPr>
    </w:p>
    <w:p w:rsidR="00A13872" w:rsidRDefault="004A4C89" w:rsidP="004A4C89">
      <w:pPr>
        <w:rPr>
          <w:lang w:eastAsia="en-NZ"/>
        </w:rPr>
      </w:pPr>
      <w:r w:rsidRPr="0053726B">
        <w:rPr>
          <w:b/>
          <w:bCs/>
          <w:lang w:eastAsia="en-NZ"/>
        </w:rPr>
        <w:t>Solution 2:</w:t>
      </w:r>
      <w:r w:rsidRPr="0053726B">
        <w:rPr>
          <w:lang w:eastAsia="en-NZ"/>
        </w:rPr>
        <w:t xml:space="preserve"> Use ARIA roles, states and properties to indicate to the user that they are on a drop down menu, and then manage keyboard interaction and focus as the user chooses to explore the menu, or not. </w:t>
      </w:r>
    </w:p>
    <w:p w:rsidR="006A1661" w:rsidRDefault="006A1661" w:rsidP="004A4C89">
      <w:pPr>
        <w:rPr>
          <w:lang w:eastAsia="en-NZ"/>
        </w:rPr>
      </w:pPr>
    </w:p>
    <w:p w:rsidR="006A1661" w:rsidRDefault="006A1661" w:rsidP="006A1661">
      <w:r>
        <w:t>The source code for this solution</w:t>
      </w:r>
      <w:r w:rsidR="00F7754E">
        <w:t>, which simply alerts the screen reader user they are on a menu,</w:t>
      </w:r>
      <w:r>
        <w:t xml:space="preserve"> can be downloaded from the following location: </w:t>
      </w:r>
    </w:p>
    <w:p w:rsidR="006A1661" w:rsidRDefault="006A1661" w:rsidP="006A1661"/>
    <w:p w:rsidR="006A1661" w:rsidRPr="006A1661" w:rsidRDefault="006A1661" w:rsidP="006A1661">
      <w:pPr>
        <w:jc w:val="center"/>
        <w:rPr>
          <w:u w:val="single"/>
        </w:rPr>
      </w:pPr>
      <w:r w:rsidRPr="006A1661">
        <w:rPr>
          <w:u w:val="single"/>
        </w:rPr>
        <w:t>https://github.com/britta-nz/blindsided-by-security/tree/master/securitycentral%20org%20nz%20website</w:t>
      </w:r>
    </w:p>
    <w:p w:rsidR="00A13872" w:rsidRPr="00A13872" w:rsidRDefault="00CA3383" w:rsidP="004C2315">
      <w:pPr>
        <w:pStyle w:val="Heading3"/>
      </w:pPr>
      <w:r w:rsidRPr="0053726B">
        <w:t xml:space="preserve">NetSafe </w:t>
      </w:r>
      <w:r w:rsidR="004A4C89" w:rsidRPr="0053726B">
        <w:t xml:space="preserve">Flash </w:t>
      </w:r>
      <w:r w:rsidRPr="0053726B">
        <w:t>Website</w:t>
      </w:r>
    </w:p>
    <w:p w:rsidR="00A13872" w:rsidRPr="00A13872" w:rsidRDefault="004A4C89" w:rsidP="004A4C89">
      <w:pPr>
        <w:rPr>
          <w:lang w:eastAsia="en-NZ"/>
        </w:rPr>
      </w:pPr>
      <w:r w:rsidRPr="0053726B">
        <w:rPr>
          <w:lang w:eastAsia="en-NZ"/>
        </w:rPr>
        <w:t xml:space="preserve">The widely </w:t>
      </w:r>
      <w:r w:rsidRPr="0081554A">
        <w:t xml:space="preserve">advertised </w:t>
      </w:r>
      <w:r w:rsidR="00B6468B" w:rsidRPr="0081554A">
        <w:t>NetSafe</w:t>
      </w:r>
      <w:r w:rsidRPr="0081554A">
        <w:t xml:space="preserve"> NetBasics</w:t>
      </w:r>
      <w:sdt>
        <w:sdtPr>
          <w:id w:val="-1222432351"/>
          <w:citation/>
        </w:sdtPr>
        <w:sdtEndPr/>
        <w:sdtContent>
          <w:r w:rsidR="0081554A">
            <w:fldChar w:fldCharType="begin"/>
          </w:r>
          <w:r w:rsidR="0081554A">
            <w:instrText xml:space="preserve"> CITATION Net1 \l 5129 </w:instrText>
          </w:r>
          <w:r w:rsidR="0081554A">
            <w:fldChar w:fldCharType="separate"/>
          </w:r>
          <w:r w:rsidR="000860BF">
            <w:rPr>
              <w:noProof/>
            </w:rPr>
            <w:t xml:space="preserve"> </w:t>
          </w:r>
          <w:r w:rsidR="000860BF" w:rsidRPr="000860BF">
            <w:rPr>
              <w:noProof/>
            </w:rPr>
            <w:t>[13]</w:t>
          </w:r>
          <w:r w:rsidR="0081554A">
            <w:fldChar w:fldCharType="end"/>
          </w:r>
        </w:sdtContent>
      </w:sdt>
      <w:r w:rsidRPr="0053726B">
        <w:rPr>
          <w:lang w:eastAsia="en-NZ"/>
        </w:rPr>
        <w:t xml:space="preserve"> website,</w:t>
      </w:r>
      <w:r w:rsidR="00CA3383">
        <w:rPr>
          <w:lang w:eastAsia="en-NZ"/>
        </w:rPr>
        <w:t xml:space="preserve"> contains a wealth of information about staying safe online. The heavy use of </w:t>
      </w:r>
      <w:r w:rsidR="00CA3383" w:rsidRPr="0053726B">
        <w:rPr>
          <w:lang w:eastAsia="en-NZ"/>
        </w:rPr>
        <w:t xml:space="preserve">Flash </w:t>
      </w:r>
      <w:r w:rsidR="00CA3383">
        <w:rPr>
          <w:lang w:eastAsia="en-NZ"/>
        </w:rPr>
        <w:t xml:space="preserve">within this site however renders it unusable </w:t>
      </w:r>
      <w:r w:rsidRPr="0053726B">
        <w:rPr>
          <w:lang w:eastAsia="en-NZ"/>
        </w:rPr>
        <w:t>by a screen reader user</w:t>
      </w:r>
      <w:r w:rsidR="00CA3383">
        <w:rPr>
          <w:lang w:eastAsia="en-NZ"/>
        </w:rPr>
        <w:t>. The</w:t>
      </w:r>
      <w:r w:rsidRPr="0053726B">
        <w:rPr>
          <w:lang w:eastAsia="en-NZ"/>
        </w:rPr>
        <w:t xml:space="preserve"> exact same information is </w:t>
      </w:r>
      <w:r w:rsidR="0081554A">
        <w:rPr>
          <w:lang w:eastAsia="en-NZ"/>
        </w:rPr>
        <w:t>available in text only format</w:t>
      </w:r>
      <w:r w:rsidRPr="0053726B">
        <w:rPr>
          <w:lang w:eastAsia="en-NZ"/>
        </w:rPr>
        <w:t xml:space="preserve"> </w:t>
      </w:r>
      <w:r w:rsidR="0081554A">
        <w:rPr>
          <w:lang w:eastAsia="en-NZ"/>
        </w:rPr>
        <w:t xml:space="preserve">on the core NetSafe site </w:t>
      </w:r>
      <w:sdt>
        <w:sdtPr>
          <w:rPr>
            <w:lang w:eastAsia="en-NZ"/>
          </w:rPr>
          <w:id w:val="1018897109"/>
          <w:citation/>
        </w:sdtPr>
        <w:sdtEndPr/>
        <w:sdtContent>
          <w:r w:rsidR="0081554A">
            <w:rPr>
              <w:lang w:eastAsia="en-NZ"/>
            </w:rPr>
            <w:fldChar w:fldCharType="begin"/>
          </w:r>
          <w:r w:rsidR="0081554A">
            <w:rPr>
              <w:lang w:eastAsia="en-NZ"/>
            </w:rPr>
            <w:instrText xml:space="preserve"> CITATION Net \l 5129 </w:instrText>
          </w:r>
          <w:r w:rsidR="0081554A">
            <w:rPr>
              <w:lang w:eastAsia="en-NZ"/>
            </w:rPr>
            <w:fldChar w:fldCharType="separate"/>
          </w:r>
          <w:r w:rsidR="000860BF" w:rsidRPr="000860BF">
            <w:rPr>
              <w:noProof/>
              <w:lang w:eastAsia="en-NZ"/>
            </w:rPr>
            <w:t>[14]</w:t>
          </w:r>
          <w:r w:rsidR="0081554A">
            <w:rPr>
              <w:lang w:eastAsia="en-NZ"/>
            </w:rPr>
            <w:fldChar w:fldCharType="end"/>
          </w:r>
        </w:sdtContent>
      </w:sdt>
      <w:r w:rsidR="0081554A">
        <w:rPr>
          <w:lang w:eastAsia="en-NZ"/>
        </w:rPr>
        <w:t xml:space="preserve"> </w:t>
      </w:r>
      <w:r w:rsidRPr="0053726B">
        <w:rPr>
          <w:lang w:eastAsia="en-NZ"/>
        </w:rPr>
        <w:t xml:space="preserve">which a screen reader user is </w:t>
      </w:r>
      <w:r w:rsidR="002D0BB6">
        <w:rPr>
          <w:lang w:eastAsia="en-NZ"/>
        </w:rPr>
        <w:t xml:space="preserve">able to read, but is </w:t>
      </w:r>
      <w:r w:rsidRPr="0053726B">
        <w:rPr>
          <w:lang w:eastAsia="en-NZ"/>
        </w:rPr>
        <w:t xml:space="preserve">unlikely to </w:t>
      </w:r>
      <w:r w:rsidR="000D5F27">
        <w:rPr>
          <w:lang w:eastAsia="en-NZ"/>
        </w:rPr>
        <w:t>locate</w:t>
      </w:r>
      <w:r w:rsidRPr="0053726B">
        <w:rPr>
          <w:lang w:eastAsia="en-NZ"/>
        </w:rPr>
        <w:t xml:space="preserve"> easily.</w:t>
      </w:r>
    </w:p>
    <w:p w:rsidR="00A13872" w:rsidRPr="00A13872" w:rsidRDefault="00A13872" w:rsidP="004A4C89">
      <w:pPr>
        <w:rPr>
          <w:szCs w:val="27"/>
          <w:lang w:eastAsia="en-NZ"/>
        </w:rPr>
      </w:pPr>
    </w:p>
    <w:p w:rsidR="00A13872" w:rsidRPr="00A13872" w:rsidRDefault="004A4C89" w:rsidP="004A4C89">
      <w:pPr>
        <w:rPr>
          <w:szCs w:val="27"/>
          <w:lang w:eastAsia="en-NZ"/>
        </w:rPr>
      </w:pPr>
      <w:r w:rsidRPr="0053726B">
        <w:rPr>
          <w:lang w:eastAsia="en-NZ"/>
        </w:rPr>
        <w:t xml:space="preserve">The simple solution to this, is for the </w:t>
      </w:r>
      <w:r w:rsidR="00B6468B" w:rsidRPr="0053726B">
        <w:rPr>
          <w:lang w:eastAsia="en-NZ"/>
        </w:rPr>
        <w:t>NetSafe</w:t>
      </w:r>
      <w:r w:rsidRPr="0053726B">
        <w:rPr>
          <w:lang w:eastAsia="en-NZ"/>
        </w:rPr>
        <w:t xml:space="preserve"> </w:t>
      </w:r>
      <w:r w:rsidR="00B6468B" w:rsidRPr="0053726B">
        <w:rPr>
          <w:lang w:eastAsia="en-NZ"/>
        </w:rPr>
        <w:t>NetBasics</w:t>
      </w:r>
      <w:r w:rsidRPr="0053726B">
        <w:rPr>
          <w:lang w:eastAsia="en-NZ"/>
        </w:rPr>
        <w:t xml:space="preserve"> Flash website to </w:t>
      </w:r>
      <w:r w:rsidRPr="0081554A">
        <w:t>contain a link called "</w:t>
      </w:r>
      <w:r w:rsidR="00B6468B" w:rsidRPr="0081554A">
        <w:t>NetBasics</w:t>
      </w:r>
      <w:r w:rsidRPr="0081554A">
        <w:t xml:space="preserve"> Text only</w:t>
      </w:r>
      <w:r w:rsidRPr="0053726B">
        <w:rPr>
          <w:lang w:eastAsia="en-NZ"/>
        </w:rPr>
        <w:t>"</w:t>
      </w:r>
      <w:sdt>
        <w:sdtPr>
          <w:rPr>
            <w:lang w:eastAsia="en-NZ"/>
          </w:rPr>
          <w:id w:val="664825619"/>
          <w:citation/>
        </w:sdtPr>
        <w:sdtEndPr/>
        <w:sdtContent>
          <w:r w:rsidR="0081554A">
            <w:rPr>
              <w:lang w:eastAsia="en-NZ"/>
            </w:rPr>
            <w:fldChar w:fldCharType="begin"/>
          </w:r>
          <w:r w:rsidR="0081554A">
            <w:rPr>
              <w:lang w:eastAsia="en-NZ"/>
            </w:rPr>
            <w:instrText xml:space="preserve"> CITATION Net \l 5129 </w:instrText>
          </w:r>
          <w:r w:rsidR="0081554A">
            <w:rPr>
              <w:lang w:eastAsia="en-NZ"/>
            </w:rPr>
            <w:fldChar w:fldCharType="separate"/>
          </w:r>
          <w:r w:rsidR="000860BF">
            <w:rPr>
              <w:noProof/>
              <w:lang w:eastAsia="en-NZ"/>
            </w:rPr>
            <w:t xml:space="preserve"> </w:t>
          </w:r>
          <w:r w:rsidR="000860BF" w:rsidRPr="000860BF">
            <w:rPr>
              <w:noProof/>
              <w:lang w:eastAsia="en-NZ"/>
            </w:rPr>
            <w:t>[14]</w:t>
          </w:r>
          <w:r w:rsidR="0081554A">
            <w:rPr>
              <w:lang w:eastAsia="en-NZ"/>
            </w:rPr>
            <w:fldChar w:fldCharType="end"/>
          </w:r>
        </w:sdtContent>
      </w:sdt>
      <w:r w:rsidRPr="0053726B">
        <w:rPr>
          <w:lang w:eastAsia="en-NZ"/>
        </w:rPr>
        <w:t xml:space="preserve"> (or similar), which links to the excellent screen reader accessible information on the </w:t>
      </w:r>
      <w:r w:rsidR="00B6468B" w:rsidRPr="0053726B">
        <w:rPr>
          <w:lang w:eastAsia="en-NZ"/>
        </w:rPr>
        <w:t>NetSafe</w:t>
      </w:r>
      <w:r w:rsidRPr="0053726B">
        <w:rPr>
          <w:lang w:eastAsia="en-NZ"/>
        </w:rPr>
        <w:t xml:space="preserve"> website.</w:t>
      </w:r>
    </w:p>
    <w:p w:rsidR="00A13872" w:rsidRPr="00A13872" w:rsidRDefault="004A4C89" w:rsidP="004C2315">
      <w:pPr>
        <w:pStyle w:val="Heading3"/>
      </w:pPr>
      <w:r w:rsidRPr="0053726B">
        <w:lastRenderedPageBreak/>
        <w:t xml:space="preserve">Staying Safe - PC </w:t>
      </w:r>
      <w:r w:rsidR="0028439B" w:rsidRPr="0053726B">
        <w:t>Security -</w:t>
      </w:r>
      <w:r w:rsidRPr="0053726B">
        <w:t xml:space="preserve"> How To</w:t>
      </w:r>
    </w:p>
    <w:p w:rsidR="00AE29A2" w:rsidRDefault="004A4C89" w:rsidP="004A4C89">
      <w:pPr>
        <w:rPr>
          <w:lang w:eastAsia="en-NZ"/>
        </w:rPr>
      </w:pPr>
      <w:r w:rsidRPr="0053726B">
        <w:rPr>
          <w:lang w:eastAsia="en-NZ"/>
        </w:rPr>
        <w:t xml:space="preserve">During the first half of 2012, a noticeable increase in the number of infected computers and computers with expired antivirus, was discovered amongst visually impaired Internet users, in New </w:t>
      </w:r>
      <w:r w:rsidR="0028439B" w:rsidRPr="0053726B">
        <w:rPr>
          <w:lang w:eastAsia="en-NZ"/>
        </w:rPr>
        <w:t>Zealand’s</w:t>
      </w:r>
      <w:r w:rsidRPr="0053726B">
        <w:rPr>
          <w:lang w:eastAsia="en-NZ"/>
        </w:rPr>
        <w:t xml:space="preserve"> Lower North Island. </w:t>
      </w:r>
    </w:p>
    <w:p w:rsidR="00AE29A2" w:rsidRDefault="00AE29A2" w:rsidP="004A4C89">
      <w:pPr>
        <w:rPr>
          <w:lang w:eastAsia="en-NZ"/>
        </w:rPr>
      </w:pPr>
    </w:p>
    <w:p w:rsidR="00A13872" w:rsidRPr="00A13872" w:rsidRDefault="004A4C89" w:rsidP="004A4C89">
      <w:pPr>
        <w:rPr>
          <w:lang w:eastAsia="en-NZ"/>
        </w:rPr>
      </w:pPr>
      <w:r w:rsidRPr="0053726B">
        <w:rPr>
          <w:lang w:eastAsia="en-NZ"/>
        </w:rPr>
        <w:t xml:space="preserve">The issue had a lot to do with the silent notifications, popular antivirus software uses to notify users to renew license registrations. The free version of </w:t>
      </w:r>
      <w:proofErr w:type="spellStart"/>
      <w:r w:rsidRPr="0053726B">
        <w:rPr>
          <w:lang w:eastAsia="en-NZ"/>
        </w:rPr>
        <w:t>Avast</w:t>
      </w:r>
      <w:proofErr w:type="spellEnd"/>
      <w:r w:rsidRPr="0053726B">
        <w:rPr>
          <w:lang w:eastAsia="en-NZ"/>
        </w:rPr>
        <w:t xml:space="preserve">, which is popular amongst visually impaired users in New Zealand, was found to be expired, or in some cases, </w:t>
      </w:r>
      <w:r w:rsidR="00AE29A2">
        <w:rPr>
          <w:lang w:eastAsia="en-NZ"/>
        </w:rPr>
        <w:t xml:space="preserve">was </w:t>
      </w:r>
      <w:r w:rsidRPr="0053726B">
        <w:rPr>
          <w:lang w:eastAsia="en-NZ"/>
        </w:rPr>
        <w:t>an entire version out of date</w:t>
      </w:r>
      <w:r w:rsidR="00C90B36">
        <w:rPr>
          <w:lang w:eastAsia="en-NZ"/>
        </w:rPr>
        <w:t>,</w:t>
      </w:r>
      <w:r w:rsidRPr="0053726B">
        <w:rPr>
          <w:lang w:eastAsia="en-NZ"/>
        </w:rPr>
        <w:t xml:space="preserve"> on some </w:t>
      </w:r>
      <w:r w:rsidR="00050B95" w:rsidRPr="0053726B">
        <w:rPr>
          <w:lang w:eastAsia="en-NZ"/>
        </w:rPr>
        <w:t>user’s</w:t>
      </w:r>
      <w:r w:rsidRPr="0053726B">
        <w:rPr>
          <w:lang w:eastAsia="en-NZ"/>
        </w:rPr>
        <w:t xml:space="preserve"> computers. The notifications were not being read out by the users screen reader, and so the user was not aware of the issue and never did anything about it. A similar issue was found on a Windows Vista computer, whose Microsoft Essentials software was telling the user to upgrade versions with a silent popup.</w:t>
      </w:r>
    </w:p>
    <w:p w:rsidR="00AE29A2" w:rsidRDefault="00AE29A2" w:rsidP="004A4C89">
      <w:pPr>
        <w:rPr>
          <w:szCs w:val="27"/>
          <w:lang w:eastAsia="en-NZ"/>
        </w:rPr>
      </w:pPr>
    </w:p>
    <w:p w:rsidR="00AE29A2" w:rsidRDefault="00AE29A2" w:rsidP="004A4C89">
      <w:pPr>
        <w:rPr>
          <w:szCs w:val="27"/>
          <w:lang w:eastAsia="en-NZ"/>
        </w:rPr>
      </w:pPr>
      <w:r>
        <w:rPr>
          <w:szCs w:val="27"/>
          <w:lang w:eastAsia="en-NZ"/>
        </w:rPr>
        <w:t>As application developers, there is a responsibility to ensure that all error and warning messages presented to the user meet the following:</w:t>
      </w:r>
    </w:p>
    <w:p w:rsidR="00AE29A2" w:rsidRDefault="00AE29A2" w:rsidP="004A4C89">
      <w:pPr>
        <w:rPr>
          <w:szCs w:val="27"/>
          <w:lang w:eastAsia="en-NZ"/>
        </w:rPr>
      </w:pPr>
    </w:p>
    <w:p w:rsidR="00AE29A2" w:rsidRDefault="00AE29A2" w:rsidP="00AE29A2">
      <w:pPr>
        <w:pStyle w:val="ListParagraph"/>
        <w:numPr>
          <w:ilvl w:val="0"/>
          <w:numId w:val="34"/>
        </w:numPr>
        <w:rPr>
          <w:szCs w:val="27"/>
          <w:lang w:eastAsia="en-NZ"/>
        </w:rPr>
      </w:pPr>
      <w:r>
        <w:rPr>
          <w:szCs w:val="27"/>
          <w:lang w:eastAsia="en-NZ"/>
        </w:rPr>
        <w:t>Use plain</w:t>
      </w:r>
      <w:r w:rsidR="00955731">
        <w:rPr>
          <w:szCs w:val="27"/>
          <w:lang w:eastAsia="en-NZ"/>
        </w:rPr>
        <w:t>, unambiguous</w:t>
      </w:r>
      <w:r>
        <w:rPr>
          <w:szCs w:val="27"/>
          <w:lang w:eastAsia="en-NZ"/>
        </w:rPr>
        <w:t xml:space="preserve"> and easy to understand language</w:t>
      </w:r>
    </w:p>
    <w:p w:rsidR="00AE29A2" w:rsidRDefault="00AE29A2" w:rsidP="00AE29A2">
      <w:pPr>
        <w:pStyle w:val="ListParagraph"/>
        <w:numPr>
          <w:ilvl w:val="0"/>
          <w:numId w:val="34"/>
        </w:numPr>
        <w:rPr>
          <w:szCs w:val="27"/>
          <w:lang w:eastAsia="en-NZ"/>
        </w:rPr>
      </w:pPr>
      <w:r>
        <w:rPr>
          <w:szCs w:val="27"/>
          <w:lang w:eastAsia="en-NZ"/>
        </w:rPr>
        <w:t>Be presented clearly in a way that can be seen and interpreted by all users</w:t>
      </w:r>
    </w:p>
    <w:p w:rsidR="00AE29A2" w:rsidRPr="00AE29A2" w:rsidRDefault="00AE29A2" w:rsidP="00AE29A2">
      <w:pPr>
        <w:pStyle w:val="ListParagraph"/>
        <w:numPr>
          <w:ilvl w:val="0"/>
          <w:numId w:val="34"/>
        </w:numPr>
        <w:rPr>
          <w:szCs w:val="27"/>
          <w:lang w:eastAsia="en-NZ"/>
        </w:rPr>
      </w:pPr>
      <w:r>
        <w:rPr>
          <w:szCs w:val="27"/>
          <w:lang w:eastAsia="en-NZ"/>
        </w:rPr>
        <w:t>Only present necessary messages, verbose or overly frequent messages confuse users and encourage users to accept without reading.</w:t>
      </w:r>
    </w:p>
    <w:p w:rsidR="00AE29A2" w:rsidRPr="00A13872" w:rsidRDefault="00AE29A2" w:rsidP="004A4C89">
      <w:pPr>
        <w:rPr>
          <w:szCs w:val="27"/>
          <w:lang w:eastAsia="en-NZ"/>
        </w:rPr>
      </w:pPr>
    </w:p>
    <w:p w:rsidR="009833A5" w:rsidRDefault="00955731" w:rsidP="004A4C89">
      <w:pPr>
        <w:rPr>
          <w:lang w:eastAsia="en-NZ"/>
        </w:rPr>
      </w:pPr>
      <w:r>
        <w:rPr>
          <w:lang w:eastAsia="en-NZ"/>
        </w:rPr>
        <w:t>Whilst a solution should</w:t>
      </w:r>
      <w:r w:rsidR="004A4C89" w:rsidRPr="0053726B">
        <w:rPr>
          <w:lang w:eastAsia="en-NZ"/>
        </w:rPr>
        <w:t xml:space="preserve"> be implemented by antivirus developers,</w:t>
      </w:r>
      <w:r w:rsidR="009833A5">
        <w:rPr>
          <w:lang w:eastAsia="en-NZ"/>
        </w:rPr>
        <w:t xml:space="preserve"> the needs of New Zealand blind users require a more immediate solution.</w:t>
      </w:r>
    </w:p>
    <w:p w:rsidR="009833A5" w:rsidRDefault="009833A5" w:rsidP="004A4C89">
      <w:pPr>
        <w:rPr>
          <w:lang w:eastAsia="en-NZ"/>
        </w:rPr>
      </w:pPr>
    </w:p>
    <w:p w:rsidR="00A13872" w:rsidRPr="00A13872" w:rsidRDefault="009833A5" w:rsidP="004A4C89">
      <w:pPr>
        <w:rPr>
          <w:lang w:eastAsia="en-NZ"/>
        </w:rPr>
      </w:pPr>
      <w:r>
        <w:rPr>
          <w:lang w:eastAsia="en-NZ"/>
        </w:rPr>
        <w:t xml:space="preserve">To help improve this </w:t>
      </w:r>
      <w:r w:rsidR="004A4C89" w:rsidRPr="0053726B">
        <w:rPr>
          <w:lang w:eastAsia="en-NZ"/>
        </w:rPr>
        <w:t xml:space="preserve">issue in </w:t>
      </w:r>
      <w:r>
        <w:rPr>
          <w:lang w:eastAsia="en-NZ"/>
        </w:rPr>
        <w:t xml:space="preserve">the short term, </w:t>
      </w:r>
      <w:r w:rsidR="004A4C89" w:rsidRPr="0053726B">
        <w:rPr>
          <w:lang w:eastAsia="en-NZ"/>
        </w:rPr>
        <w:t xml:space="preserve">the Foundation of the Blind </w:t>
      </w:r>
      <w:r>
        <w:rPr>
          <w:lang w:eastAsia="en-NZ"/>
        </w:rPr>
        <w:t>aim to</w:t>
      </w:r>
      <w:r w:rsidR="004A4C89" w:rsidRPr="0053726B">
        <w:rPr>
          <w:lang w:eastAsia="en-NZ"/>
        </w:rPr>
        <w:t xml:space="preserve"> provide resources to vision impaired Internet users, on how to check their computers security status, and making them aware of the need to set reminders to check the status of their antivirus software, if the software has an expiry date.</w:t>
      </w:r>
    </w:p>
    <w:p w:rsidR="00A13872" w:rsidRPr="00A13872" w:rsidRDefault="00A13872" w:rsidP="004A4C89">
      <w:pPr>
        <w:rPr>
          <w:szCs w:val="27"/>
          <w:lang w:eastAsia="en-NZ"/>
        </w:rPr>
      </w:pPr>
    </w:p>
    <w:p w:rsidR="00A13872" w:rsidRDefault="004A4C89" w:rsidP="004A4C89">
      <w:pPr>
        <w:rPr>
          <w:lang w:eastAsia="en-NZ"/>
        </w:rPr>
      </w:pPr>
      <w:r w:rsidRPr="0053726B">
        <w:rPr>
          <w:lang w:eastAsia="en-NZ"/>
        </w:rPr>
        <w:t>Ensuring new screen reader users are able to independently manage their computers security, is particularly important, because on average, 1200 people a year register as new members of the Foundation of the Blind, in New Zealand. The proportion of new members who use, or have used technology is also increasing. Making the transition from formerly using a piece of technology with vision, to now using it with assistive technology, can leave a gap in the users knowledge, on how to check their technologies security status. This gap needs to be closed and the Foundation of the Blind is actively looking at and addressing this area.</w:t>
      </w:r>
    </w:p>
    <w:p w:rsidR="00A13872" w:rsidRPr="00A13872" w:rsidRDefault="00743F75" w:rsidP="004C2315">
      <w:pPr>
        <w:pStyle w:val="Heading1"/>
        <w:numPr>
          <w:ilvl w:val="0"/>
          <w:numId w:val="25"/>
        </w:numPr>
        <w:rPr>
          <w:sz w:val="20"/>
        </w:rPr>
      </w:pPr>
      <w:r>
        <w:lastRenderedPageBreak/>
        <w:t>Security Design</w:t>
      </w:r>
      <w:r w:rsidR="003A2BD9">
        <w:t xml:space="preserve"> </w:t>
      </w:r>
      <w:r w:rsidR="00170DE8">
        <w:t>Considerations</w:t>
      </w:r>
    </w:p>
    <w:p w:rsidR="00A13872" w:rsidRPr="00A13872" w:rsidRDefault="004A4C89" w:rsidP="004A4C89">
      <w:pPr>
        <w:rPr>
          <w:lang w:eastAsia="en-NZ"/>
        </w:rPr>
      </w:pPr>
      <w:r w:rsidRPr="004A4C89">
        <w:rPr>
          <w:lang w:eastAsia="en-NZ"/>
        </w:rPr>
        <w:t xml:space="preserve">Visually impaired technology users, like a lot of sighted technology users do not get involved in making decisions around what security applications are purchased, installed and used in their workplaces. An IT department with the requisite knowledge is often charged with making those security product decisions. This is accepted practice and this procedure is not something that, in any way, needs to be changed. </w:t>
      </w:r>
    </w:p>
    <w:p w:rsidR="00A13872" w:rsidRPr="00A13872" w:rsidRDefault="00A13872" w:rsidP="004A4C89">
      <w:pPr>
        <w:rPr>
          <w:szCs w:val="27"/>
          <w:lang w:eastAsia="en-NZ"/>
        </w:rPr>
      </w:pPr>
    </w:p>
    <w:p w:rsidR="00EE11ED" w:rsidRDefault="004A4C89" w:rsidP="004A4C89">
      <w:pPr>
        <w:rPr>
          <w:lang w:eastAsia="en-NZ"/>
        </w:rPr>
      </w:pPr>
      <w:r w:rsidRPr="004A4C89">
        <w:rPr>
          <w:lang w:eastAsia="en-NZ"/>
        </w:rPr>
        <w:t xml:space="preserve">Some unintended consequences can occur however, when security products are purchased, installed and rolled out to visually impaired users, without those products having been tested for usability prior to rollout. </w:t>
      </w:r>
    </w:p>
    <w:p w:rsidR="00EE11ED" w:rsidRDefault="00EE11ED" w:rsidP="004A4C89">
      <w:pPr>
        <w:rPr>
          <w:lang w:eastAsia="en-NZ"/>
        </w:rPr>
      </w:pPr>
    </w:p>
    <w:p w:rsidR="00A13872" w:rsidRPr="00A13872" w:rsidRDefault="00DA783B" w:rsidP="004A4C89">
      <w:pPr>
        <w:rPr>
          <w:lang w:eastAsia="en-NZ"/>
        </w:rPr>
      </w:pPr>
      <w:r>
        <w:rPr>
          <w:lang w:eastAsia="en-NZ"/>
        </w:rPr>
        <w:t xml:space="preserve">An example is a </w:t>
      </w:r>
      <w:r w:rsidR="00DC2D04">
        <w:rPr>
          <w:lang w:eastAsia="en-NZ"/>
        </w:rPr>
        <w:t>VPN application</w:t>
      </w:r>
      <w:r w:rsidR="00414A19">
        <w:rPr>
          <w:lang w:eastAsia="en-NZ"/>
        </w:rPr>
        <w:t xml:space="preserve"> which </w:t>
      </w:r>
      <w:r w:rsidR="004A4C89" w:rsidRPr="004A4C89">
        <w:rPr>
          <w:lang w:eastAsia="en-NZ"/>
        </w:rPr>
        <w:t xml:space="preserve">was </w:t>
      </w:r>
      <w:r w:rsidR="00EE11ED">
        <w:rPr>
          <w:lang w:eastAsia="en-NZ"/>
        </w:rPr>
        <w:t>recently deployed onto</w:t>
      </w:r>
      <w:r w:rsidR="004A4C89" w:rsidRPr="004A4C89">
        <w:rPr>
          <w:lang w:eastAsia="en-NZ"/>
        </w:rPr>
        <w:t xml:space="preserve"> new computers at the Foundation of the Blind in early 2012. </w:t>
      </w:r>
      <w:r w:rsidR="008D0724">
        <w:rPr>
          <w:lang w:eastAsia="en-NZ"/>
        </w:rPr>
        <w:t xml:space="preserve"> This software was intended to allow staff to connect to central systems while out of the office or travelling.</w:t>
      </w:r>
    </w:p>
    <w:p w:rsidR="00A13872" w:rsidRDefault="00A13872" w:rsidP="004A4C89">
      <w:pPr>
        <w:rPr>
          <w:szCs w:val="27"/>
          <w:lang w:eastAsia="en-NZ"/>
        </w:rPr>
      </w:pPr>
    </w:p>
    <w:p w:rsidR="003C35D7" w:rsidRDefault="003C35D7" w:rsidP="004A4C89">
      <w:pPr>
        <w:rPr>
          <w:szCs w:val="27"/>
          <w:lang w:eastAsia="en-NZ"/>
        </w:rPr>
      </w:pPr>
      <w:r>
        <w:rPr>
          <w:szCs w:val="27"/>
          <w:lang w:eastAsia="en-NZ"/>
        </w:rPr>
        <w:t xml:space="preserve">Issues began to arise with the system when it was first used remotely by a visually impaired manager </w:t>
      </w:r>
      <w:r w:rsidR="00492EFD">
        <w:rPr>
          <w:szCs w:val="27"/>
          <w:lang w:eastAsia="en-NZ"/>
        </w:rPr>
        <w:t xml:space="preserve">trying </w:t>
      </w:r>
      <w:r>
        <w:rPr>
          <w:szCs w:val="27"/>
          <w:lang w:eastAsia="en-NZ"/>
        </w:rPr>
        <w:t>to access files from core RNZFB systems.</w:t>
      </w:r>
    </w:p>
    <w:p w:rsidR="008D0724" w:rsidRPr="008D0724" w:rsidRDefault="008D0724" w:rsidP="004A4C89">
      <w:pPr>
        <w:rPr>
          <w:highlight w:val="yellow"/>
          <w:lang w:eastAsia="en-NZ"/>
        </w:rPr>
      </w:pPr>
    </w:p>
    <w:p w:rsidR="003C35D7" w:rsidRPr="003C35D7" w:rsidRDefault="004A4C89" w:rsidP="004A4C89">
      <w:pPr>
        <w:rPr>
          <w:lang w:eastAsia="en-NZ"/>
        </w:rPr>
      </w:pPr>
      <w:r w:rsidRPr="003C35D7">
        <w:rPr>
          <w:lang w:eastAsia="en-NZ"/>
        </w:rPr>
        <w:t xml:space="preserve">The VPN application </w:t>
      </w:r>
      <w:r w:rsidR="003C35D7" w:rsidRPr="003C35D7">
        <w:rPr>
          <w:lang w:eastAsia="en-NZ"/>
        </w:rPr>
        <w:t xml:space="preserve">installed on the users system </w:t>
      </w:r>
      <w:r w:rsidRPr="003C35D7">
        <w:rPr>
          <w:lang w:eastAsia="en-NZ"/>
        </w:rPr>
        <w:t>required an icon to be double clicked, and then a username and password had to be entered to connect.</w:t>
      </w:r>
    </w:p>
    <w:p w:rsidR="003C35D7" w:rsidRPr="003C35D7" w:rsidRDefault="003C35D7" w:rsidP="004A4C89">
      <w:pPr>
        <w:rPr>
          <w:lang w:eastAsia="en-NZ"/>
        </w:rPr>
      </w:pPr>
    </w:p>
    <w:p w:rsidR="003C35D7" w:rsidRPr="003C35D7" w:rsidRDefault="003C35D7" w:rsidP="004A4C89">
      <w:pPr>
        <w:rPr>
          <w:lang w:eastAsia="en-NZ"/>
        </w:rPr>
      </w:pPr>
      <w:r w:rsidRPr="003C35D7">
        <w:rPr>
          <w:lang w:eastAsia="en-NZ"/>
        </w:rPr>
        <w:t>As a screen reader user, the manager in question was reliant on integration between the VPN client and the screen reader to create a connection. To the frustration of the user however, the icon and its surrounding application interface had been implemented in such a way that the icon could not be accessed in any traditional alternative methods. This included keyboard access, direct object access and mouse emulation. This rendered the tool unusable and unfit for purpose.</w:t>
      </w:r>
    </w:p>
    <w:p w:rsidR="003C35D7" w:rsidRDefault="003C35D7" w:rsidP="004A4C89">
      <w:pPr>
        <w:rPr>
          <w:highlight w:val="yellow"/>
          <w:lang w:eastAsia="en-NZ"/>
        </w:rPr>
      </w:pPr>
    </w:p>
    <w:p w:rsidR="003C35D7" w:rsidRPr="003C35D7" w:rsidRDefault="004A4C89" w:rsidP="004A4C89">
      <w:pPr>
        <w:rPr>
          <w:lang w:eastAsia="en-NZ"/>
        </w:rPr>
      </w:pPr>
      <w:r w:rsidRPr="003C35D7">
        <w:rPr>
          <w:lang w:eastAsia="en-NZ"/>
        </w:rPr>
        <w:t>Even though the VPN usability issue may seem trivial, and the solution simple, not being able to access email and files whilst on a business trip, is not a trivial situation for any manager to experience.</w:t>
      </w:r>
      <w:r w:rsidR="003C35D7" w:rsidRPr="003C35D7">
        <w:rPr>
          <w:lang w:eastAsia="en-NZ"/>
        </w:rPr>
        <w:t xml:space="preserve"> </w:t>
      </w:r>
    </w:p>
    <w:p w:rsidR="003C35D7" w:rsidRPr="003C35D7" w:rsidRDefault="003C35D7" w:rsidP="004A4C89">
      <w:pPr>
        <w:rPr>
          <w:lang w:eastAsia="en-NZ"/>
        </w:rPr>
      </w:pPr>
    </w:p>
    <w:p w:rsidR="00A13872" w:rsidRDefault="003C35D7" w:rsidP="004A4C89">
      <w:pPr>
        <w:rPr>
          <w:lang w:eastAsia="en-NZ"/>
        </w:rPr>
      </w:pPr>
      <w:r w:rsidRPr="003C35D7">
        <w:rPr>
          <w:lang w:eastAsia="en-NZ"/>
        </w:rPr>
        <w:t>Whether new systems are the result of application developer effort or the selection of existing commercial solutions, testing is essential. This is especially true when</w:t>
      </w:r>
      <w:r w:rsidR="004A4C89" w:rsidRPr="003C35D7">
        <w:rPr>
          <w:lang w:eastAsia="en-NZ"/>
        </w:rPr>
        <w:t xml:space="preserve"> screen reader users are part of the workforce</w:t>
      </w:r>
      <w:r w:rsidR="008D0724" w:rsidRPr="003C35D7">
        <w:rPr>
          <w:lang w:eastAsia="en-NZ"/>
        </w:rPr>
        <w:t>.</w:t>
      </w:r>
      <w:r w:rsidR="004A4C89" w:rsidRPr="004A4C89">
        <w:rPr>
          <w:lang w:eastAsia="en-NZ"/>
        </w:rPr>
        <w:t xml:space="preserve"> </w:t>
      </w:r>
    </w:p>
    <w:p w:rsidR="00A13872" w:rsidRPr="00A13872" w:rsidRDefault="008D0724" w:rsidP="008D0724">
      <w:pPr>
        <w:pStyle w:val="Heading2"/>
        <w:jc w:val="left"/>
      </w:pPr>
      <w:r w:rsidRPr="004A4C89">
        <w:t xml:space="preserve">Balancing Security </w:t>
      </w:r>
      <w:proofErr w:type="gramStart"/>
      <w:r w:rsidRPr="004A4C89">
        <w:t>And</w:t>
      </w:r>
      <w:proofErr w:type="gramEnd"/>
      <w:r w:rsidRPr="004A4C89">
        <w:t xml:space="preserve"> Usability</w:t>
      </w:r>
    </w:p>
    <w:p w:rsidR="00FF5CE0" w:rsidRDefault="00FF5CE0" w:rsidP="004A4C89">
      <w:pPr>
        <w:rPr>
          <w:lang w:eastAsia="en-NZ"/>
        </w:rPr>
      </w:pPr>
      <w:r>
        <w:rPr>
          <w:lang w:eastAsia="en-NZ"/>
        </w:rPr>
        <w:t>One of the biggest challenges facing the developers of Internet Browsers is finding the balance between providing a powerful user experience whilst protecting the host operating system from malicious activity.</w:t>
      </w:r>
    </w:p>
    <w:p w:rsidR="00FF5CE0" w:rsidRDefault="00FF5CE0" w:rsidP="004A4C89">
      <w:pPr>
        <w:rPr>
          <w:lang w:eastAsia="en-NZ"/>
        </w:rPr>
      </w:pPr>
    </w:p>
    <w:p w:rsidR="00C048C5" w:rsidRDefault="00FF5CE0" w:rsidP="00C048C5">
      <w:pPr>
        <w:rPr>
          <w:lang w:eastAsia="en-NZ"/>
        </w:rPr>
      </w:pPr>
      <w:r>
        <w:rPr>
          <w:lang w:eastAsia="en-NZ"/>
        </w:rPr>
        <w:lastRenderedPageBreak/>
        <w:t xml:space="preserve">Google’s Chrome browser changed the way in which Internet Browsers implemented this protection by effectively </w:t>
      </w:r>
      <w:r w:rsidR="00C048C5">
        <w:rPr>
          <w:lang w:eastAsia="en-NZ"/>
        </w:rPr>
        <w:t xml:space="preserve">segregating aspects of the system. The </w:t>
      </w:r>
      <w:r w:rsidR="00C048C5" w:rsidRPr="004A4C89">
        <w:rPr>
          <w:lang w:eastAsia="en-NZ"/>
        </w:rPr>
        <w:t xml:space="preserve">main browser UI </w:t>
      </w:r>
      <w:r w:rsidR="00C048C5">
        <w:rPr>
          <w:lang w:eastAsia="en-NZ"/>
        </w:rPr>
        <w:t xml:space="preserve">runs </w:t>
      </w:r>
      <w:r w:rsidR="00C048C5" w:rsidRPr="004A4C89">
        <w:rPr>
          <w:lang w:eastAsia="en-NZ"/>
        </w:rPr>
        <w:t>in a separate Browser Process, to the Webpages, which are run and rendered in Renderer Processes.</w:t>
      </w:r>
    </w:p>
    <w:p w:rsidR="00FF5CE0" w:rsidRDefault="00FF5CE0" w:rsidP="004A4C89">
      <w:pPr>
        <w:rPr>
          <w:lang w:eastAsia="en-NZ"/>
        </w:rPr>
      </w:pPr>
    </w:p>
    <w:p w:rsidR="00C048C5" w:rsidRDefault="00C048C5" w:rsidP="004A4C89">
      <w:pPr>
        <w:rPr>
          <w:lang w:eastAsia="en-NZ"/>
        </w:rPr>
      </w:pPr>
      <w:r>
        <w:rPr>
          <w:lang w:eastAsia="en-NZ"/>
        </w:rPr>
        <w:t>As a result of this change, t</w:t>
      </w:r>
      <w:r w:rsidR="004A4C89" w:rsidRPr="004A4C89">
        <w:rPr>
          <w:lang w:eastAsia="en-NZ"/>
        </w:rPr>
        <w:t xml:space="preserve">he Chrome </w:t>
      </w:r>
      <w:r w:rsidR="0028439B" w:rsidRPr="004A4C89">
        <w:rPr>
          <w:lang w:eastAsia="en-NZ"/>
        </w:rPr>
        <w:t>browser</w:t>
      </w:r>
      <w:r w:rsidR="004A4C89" w:rsidRPr="004A4C89">
        <w:rPr>
          <w:lang w:eastAsia="en-NZ"/>
        </w:rPr>
        <w:t xml:space="preserve"> was not able to be used </w:t>
      </w:r>
      <w:r w:rsidR="0028439B" w:rsidRPr="004A4C89">
        <w:rPr>
          <w:lang w:eastAsia="en-NZ"/>
        </w:rPr>
        <w:t>with</w:t>
      </w:r>
      <w:r w:rsidR="004A4C89" w:rsidRPr="004A4C89">
        <w:rPr>
          <w:lang w:eastAsia="en-NZ"/>
        </w:rPr>
        <w:t xml:space="preserve"> a screen reader users own screen reader</w:t>
      </w:r>
      <w:r w:rsidR="00A002C9">
        <w:rPr>
          <w:lang w:eastAsia="en-NZ"/>
        </w:rPr>
        <w:t>,</w:t>
      </w:r>
      <w:r w:rsidR="004A4C89" w:rsidRPr="004A4C89">
        <w:rPr>
          <w:lang w:eastAsia="en-NZ"/>
        </w:rPr>
        <w:t xml:space="preserve"> until Chrome 17 </w:t>
      </w:r>
    </w:p>
    <w:p w:rsidR="00C048C5" w:rsidRDefault="00C048C5" w:rsidP="004A4C89">
      <w:pPr>
        <w:rPr>
          <w:lang w:eastAsia="en-NZ"/>
        </w:rPr>
      </w:pPr>
    </w:p>
    <w:p w:rsidR="00A13872" w:rsidRPr="00A13872" w:rsidRDefault="004A4C89" w:rsidP="004A4C89">
      <w:pPr>
        <w:rPr>
          <w:lang w:eastAsia="en-NZ"/>
        </w:rPr>
      </w:pPr>
      <w:r w:rsidRPr="004A4C89">
        <w:rPr>
          <w:lang w:eastAsia="en-NZ"/>
        </w:rPr>
        <w:t xml:space="preserve">The </w:t>
      </w:r>
      <w:r w:rsidR="00C048C5">
        <w:rPr>
          <w:lang w:eastAsia="en-NZ"/>
        </w:rPr>
        <w:t xml:space="preserve">Chrome </w:t>
      </w:r>
      <w:r w:rsidRPr="004A4C89">
        <w:rPr>
          <w:lang w:eastAsia="en-NZ"/>
        </w:rPr>
        <w:t xml:space="preserve">Renderer processes </w:t>
      </w:r>
      <w:r w:rsidR="00C048C5">
        <w:rPr>
          <w:lang w:eastAsia="en-NZ"/>
        </w:rPr>
        <w:t>contain</w:t>
      </w:r>
      <w:r w:rsidRPr="004A4C89">
        <w:rPr>
          <w:lang w:eastAsia="en-NZ"/>
        </w:rPr>
        <w:t xml:space="preserve"> the webpage DOM and accessibility information</w:t>
      </w:r>
      <w:r w:rsidR="00C048C5">
        <w:rPr>
          <w:lang w:eastAsia="en-NZ"/>
        </w:rPr>
        <w:t>. These processes cannot</w:t>
      </w:r>
      <w:r w:rsidRPr="004A4C89">
        <w:rPr>
          <w:lang w:eastAsia="en-NZ"/>
        </w:rPr>
        <w:t xml:space="preserve"> interact directly with the </w:t>
      </w:r>
      <w:r w:rsidR="0028439B" w:rsidRPr="004A4C89">
        <w:rPr>
          <w:lang w:eastAsia="en-NZ"/>
        </w:rPr>
        <w:t>user’s</w:t>
      </w:r>
      <w:r w:rsidRPr="004A4C89">
        <w:rPr>
          <w:lang w:eastAsia="en-NZ"/>
        </w:rPr>
        <w:t xml:space="preserve"> operating system. This means Renderer processes can’t send or receive events to, and from the operating systems accessibility API. </w:t>
      </w:r>
    </w:p>
    <w:p w:rsidR="00A13872" w:rsidRPr="00A13872" w:rsidRDefault="00A13872" w:rsidP="004A4C89">
      <w:pPr>
        <w:rPr>
          <w:lang w:eastAsia="en-NZ"/>
        </w:rPr>
      </w:pPr>
    </w:p>
    <w:p w:rsidR="00C048C5" w:rsidRDefault="00C048C5" w:rsidP="004A4C89">
      <w:pPr>
        <w:rPr>
          <w:lang w:eastAsia="en-NZ"/>
        </w:rPr>
      </w:pPr>
      <w:r>
        <w:rPr>
          <w:lang w:eastAsia="en-NZ"/>
        </w:rPr>
        <w:t>As a result, the</w:t>
      </w:r>
      <w:r w:rsidR="004A4C89" w:rsidRPr="004A4C89">
        <w:rPr>
          <w:lang w:eastAsia="en-NZ"/>
        </w:rPr>
        <w:t xml:space="preserve"> screen reader could not inform the user of any webpage UI components in Chrome. </w:t>
      </w:r>
    </w:p>
    <w:p w:rsidR="00C048C5" w:rsidRDefault="00C048C5" w:rsidP="004A4C89">
      <w:pPr>
        <w:rPr>
          <w:lang w:eastAsia="en-NZ"/>
        </w:rPr>
      </w:pPr>
    </w:p>
    <w:p w:rsidR="00A13872" w:rsidRPr="00A13872" w:rsidRDefault="004A4C89" w:rsidP="004A4C89">
      <w:pPr>
        <w:rPr>
          <w:szCs w:val="27"/>
          <w:lang w:eastAsia="en-NZ"/>
        </w:rPr>
      </w:pPr>
      <w:r w:rsidRPr="004A4C89">
        <w:rPr>
          <w:lang w:eastAsia="en-NZ"/>
        </w:rPr>
        <w:t xml:space="preserve">No accessibility API information, </w:t>
      </w:r>
      <w:r w:rsidR="000E7981">
        <w:rPr>
          <w:lang w:eastAsia="en-NZ"/>
        </w:rPr>
        <w:t xml:space="preserve">essentially </w:t>
      </w:r>
      <w:r w:rsidRPr="004A4C89">
        <w:rPr>
          <w:lang w:eastAsia="en-NZ"/>
        </w:rPr>
        <w:t>means 'no webpage content'.</w:t>
      </w:r>
    </w:p>
    <w:p w:rsidR="00A13872" w:rsidRPr="00A13872" w:rsidRDefault="004A4C89" w:rsidP="00F4330D">
      <w:pPr>
        <w:pStyle w:val="Heading2"/>
        <w:jc w:val="left"/>
      </w:pPr>
      <w:r w:rsidRPr="004A4C89">
        <w:t xml:space="preserve">Web Components </w:t>
      </w:r>
      <w:r w:rsidR="001D2D8C">
        <w:t>and</w:t>
      </w:r>
      <w:r w:rsidR="00F4330D" w:rsidRPr="004A4C89">
        <w:t xml:space="preserve"> Usability Issue</w:t>
      </w:r>
      <w:r w:rsidR="00E7318D">
        <w:t>s</w:t>
      </w:r>
    </w:p>
    <w:p w:rsidR="00A13872" w:rsidRDefault="004A4C89" w:rsidP="004A4C89">
      <w:pPr>
        <w:rPr>
          <w:lang w:eastAsia="en-NZ"/>
        </w:rPr>
      </w:pPr>
      <w:r w:rsidRPr="004A4C89">
        <w:rPr>
          <w:lang w:eastAsia="en-NZ"/>
        </w:rPr>
        <w:t xml:space="preserve">Web components are being used by web developers in order to take advantage of the functional encapsulation they offer within the DOM. Web components insert HTML into the Shadow DOM, not the regular HTML DOM. The Shadow DOM is the part of the </w:t>
      </w:r>
      <w:r w:rsidR="0028439B" w:rsidRPr="004A4C89">
        <w:rPr>
          <w:lang w:eastAsia="en-NZ"/>
        </w:rPr>
        <w:t>mechanism</w:t>
      </w:r>
      <w:r w:rsidRPr="004A4C89">
        <w:rPr>
          <w:lang w:eastAsia="en-NZ"/>
        </w:rPr>
        <w:t xml:space="preserve"> that allows for </w:t>
      </w:r>
      <w:r w:rsidR="00706685">
        <w:rPr>
          <w:lang w:eastAsia="en-NZ"/>
        </w:rPr>
        <w:t xml:space="preserve">this </w:t>
      </w:r>
      <w:r w:rsidRPr="004A4C89">
        <w:rPr>
          <w:lang w:eastAsia="en-NZ"/>
        </w:rPr>
        <w:t xml:space="preserve">functional encapsulation within the DOM. Where events cross the shadow DOM boundaries, the event's information about the target of the event is adjusted to maintain upper boundary encapsulation. In other words, the details of where the events originate </w:t>
      </w:r>
      <w:r w:rsidR="0028439B" w:rsidRPr="004A4C89">
        <w:rPr>
          <w:lang w:eastAsia="en-NZ"/>
        </w:rPr>
        <w:t>etc.</w:t>
      </w:r>
      <w:r w:rsidRPr="004A4C89">
        <w:rPr>
          <w:lang w:eastAsia="en-NZ"/>
        </w:rPr>
        <w:t>, are kept "hidden".</w:t>
      </w:r>
    </w:p>
    <w:p w:rsidR="001D2D8C" w:rsidRDefault="001D2D8C" w:rsidP="004A4C89">
      <w:pPr>
        <w:rPr>
          <w:lang w:eastAsia="en-NZ"/>
        </w:rPr>
      </w:pPr>
    </w:p>
    <w:p w:rsidR="001D2D8C" w:rsidRPr="00A13872" w:rsidRDefault="001D2D8C" w:rsidP="004A4C89">
      <w:pPr>
        <w:rPr>
          <w:lang w:eastAsia="en-NZ"/>
        </w:rPr>
      </w:pPr>
      <w:r>
        <w:rPr>
          <w:lang w:eastAsia="en-NZ"/>
        </w:rPr>
        <w:t>Key points to remember about Screen Readers and how they interact with the DOM of a webpage:</w:t>
      </w:r>
    </w:p>
    <w:p w:rsidR="00A13872" w:rsidRPr="00A13872" w:rsidRDefault="00A13872" w:rsidP="004A4C89">
      <w:pPr>
        <w:rPr>
          <w:lang w:eastAsia="en-NZ"/>
        </w:rPr>
      </w:pPr>
    </w:p>
    <w:p w:rsidR="00A13872" w:rsidRPr="00A13872" w:rsidRDefault="004A4C89" w:rsidP="00AA446B">
      <w:pPr>
        <w:pStyle w:val="ListParagraph"/>
        <w:numPr>
          <w:ilvl w:val="0"/>
          <w:numId w:val="35"/>
        </w:numPr>
        <w:ind w:left="360"/>
        <w:rPr>
          <w:lang w:eastAsia="en-NZ"/>
        </w:rPr>
      </w:pPr>
      <w:r w:rsidRPr="004A4C89">
        <w:rPr>
          <w:lang w:eastAsia="en-NZ"/>
        </w:rPr>
        <w:t>Screen readers are able to access items that reference each other within the shadow DOM.</w:t>
      </w:r>
    </w:p>
    <w:p w:rsidR="00B6468B" w:rsidRPr="00A13872" w:rsidRDefault="004A4C89" w:rsidP="00AA446B">
      <w:pPr>
        <w:pStyle w:val="ListParagraph"/>
        <w:numPr>
          <w:ilvl w:val="0"/>
          <w:numId w:val="35"/>
        </w:numPr>
        <w:ind w:left="360"/>
        <w:rPr>
          <w:lang w:eastAsia="en-NZ"/>
        </w:rPr>
      </w:pPr>
      <w:r w:rsidRPr="004A4C89">
        <w:rPr>
          <w:lang w:eastAsia="en-NZ"/>
        </w:rPr>
        <w:t>Screen readers are able to access items that reference each other within the regular DOM.</w:t>
      </w:r>
    </w:p>
    <w:p w:rsidR="00A13872" w:rsidRPr="00A13872" w:rsidRDefault="001D2D8C" w:rsidP="001D2D8C">
      <w:pPr>
        <w:pStyle w:val="ListParagraph"/>
        <w:numPr>
          <w:ilvl w:val="0"/>
          <w:numId w:val="35"/>
        </w:numPr>
        <w:ind w:left="360"/>
        <w:rPr>
          <w:lang w:eastAsia="en-NZ"/>
        </w:rPr>
      </w:pPr>
      <w:r>
        <w:rPr>
          <w:lang w:eastAsia="en-NZ"/>
        </w:rPr>
        <w:t>If</w:t>
      </w:r>
      <w:r w:rsidR="004A4C89" w:rsidRPr="004A4C89">
        <w:rPr>
          <w:lang w:eastAsia="en-NZ"/>
        </w:rPr>
        <w:t xml:space="preserve"> visual components reference each other across the shadow boundary; due to event retargeting, the screen reader accessible information remains null.</w:t>
      </w:r>
    </w:p>
    <w:p w:rsidR="00285268" w:rsidRPr="00A13872" w:rsidRDefault="00285268" w:rsidP="004A4C89">
      <w:pPr>
        <w:rPr>
          <w:szCs w:val="27"/>
          <w:lang w:eastAsia="en-NZ"/>
        </w:rPr>
      </w:pPr>
    </w:p>
    <w:p w:rsidR="00A13872" w:rsidRPr="00A13872" w:rsidRDefault="004A4C89" w:rsidP="004A4C89">
      <w:pPr>
        <w:rPr>
          <w:szCs w:val="27"/>
          <w:lang w:eastAsia="en-NZ"/>
        </w:rPr>
      </w:pPr>
      <w:r w:rsidRPr="0071301C">
        <w:rPr>
          <w:lang w:eastAsia="en-NZ"/>
        </w:rPr>
        <w:t xml:space="preserve">No solution to this potential issue has been found. It is unknown how web </w:t>
      </w:r>
      <w:r w:rsidR="002D70CC" w:rsidRPr="0071301C">
        <w:rPr>
          <w:lang w:eastAsia="en-NZ"/>
        </w:rPr>
        <w:t>developer’s</w:t>
      </w:r>
      <w:r w:rsidRPr="0071301C">
        <w:rPr>
          <w:lang w:eastAsia="en-NZ"/>
        </w:rPr>
        <w:t xml:space="preserve"> implementations of web components will affect screen reader users in New Zealand.</w:t>
      </w:r>
    </w:p>
    <w:p w:rsidR="00A13872" w:rsidRPr="00A13872" w:rsidRDefault="004A4C89" w:rsidP="00315672">
      <w:pPr>
        <w:pStyle w:val="Heading1"/>
        <w:rPr>
          <w:sz w:val="20"/>
        </w:rPr>
      </w:pPr>
      <w:r>
        <w:lastRenderedPageBreak/>
        <w:t>Proposed Solutions</w:t>
      </w:r>
    </w:p>
    <w:p w:rsidR="00A13872" w:rsidRPr="00A13872" w:rsidRDefault="004A4C89" w:rsidP="00EE6A03">
      <w:pPr>
        <w:pStyle w:val="Heading2"/>
        <w:rPr>
          <w:szCs w:val="27"/>
        </w:rPr>
      </w:pPr>
      <w:r w:rsidRPr="0053726B">
        <w:t>Multifactor Authentication Solutions</w:t>
      </w:r>
    </w:p>
    <w:p w:rsidR="00A13872" w:rsidRPr="00A13872" w:rsidRDefault="004A4C89" w:rsidP="00EE6A03">
      <w:pPr>
        <w:pStyle w:val="Heading2"/>
      </w:pPr>
      <w:r w:rsidRPr="0053726B">
        <w:t xml:space="preserve">Solution 1: Kiwibank Keepsafe Challenge Web application </w:t>
      </w:r>
    </w:p>
    <w:p w:rsidR="00960FE6" w:rsidRDefault="004A4C89" w:rsidP="004A4C89">
      <w:pPr>
        <w:rPr>
          <w:lang w:eastAsia="en-NZ"/>
        </w:rPr>
      </w:pPr>
      <w:r w:rsidRPr="0053726B">
        <w:rPr>
          <w:lang w:eastAsia="en-NZ"/>
        </w:rPr>
        <w:t xml:space="preserve">The Kiwibank Keepsafe Challenge Web Security Application </w:t>
      </w:r>
      <w:r w:rsidR="00960FE6">
        <w:rPr>
          <w:lang w:eastAsia="en-NZ"/>
        </w:rPr>
        <w:t>can</w:t>
      </w:r>
      <w:r w:rsidRPr="0053726B">
        <w:rPr>
          <w:lang w:eastAsia="en-NZ"/>
        </w:rPr>
        <w:t xml:space="preserve"> been made usable for a visually impaired user. </w:t>
      </w:r>
    </w:p>
    <w:p w:rsidR="00960FE6" w:rsidRDefault="00960FE6" w:rsidP="004A4C89">
      <w:pPr>
        <w:rPr>
          <w:lang w:eastAsia="en-NZ"/>
        </w:rPr>
      </w:pPr>
    </w:p>
    <w:p w:rsidR="00A13872" w:rsidRDefault="00960FE6" w:rsidP="004A4C89">
      <w:pPr>
        <w:rPr>
          <w:lang w:eastAsia="en-NZ"/>
        </w:rPr>
      </w:pPr>
      <w:r>
        <w:rPr>
          <w:lang w:eastAsia="en-NZ"/>
        </w:rPr>
        <w:t>By</w:t>
      </w:r>
      <w:r w:rsidR="004A4C89" w:rsidRPr="0053726B">
        <w:rPr>
          <w:lang w:eastAsia="en-NZ"/>
        </w:rPr>
        <w:t xml:space="preserve"> presenting the user with additional information</w:t>
      </w:r>
      <w:r>
        <w:rPr>
          <w:lang w:eastAsia="en-NZ"/>
        </w:rPr>
        <w:t xml:space="preserve">, they can be </w:t>
      </w:r>
      <w:r w:rsidR="004A4C89" w:rsidRPr="0053726B">
        <w:rPr>
          <w:lang w:eastAsia="en-NZ"/>
        </w:rPr>
        <w:t>enable</w:t>
      </w:r>
      <w:r>
        <w:rPr>
          <w:lang w:eastAsia="en-NZ"/>
        </w:rPr>
        <w:t>d</w:t>
      </w:r>
      <w:r w:rsidR="004A4C89" w:rsidRPr="0053726B">
        <w:rPr>
          <w:lang w:eastAsia="en-NZ"/>
        </w:rPr>
        <w:t xml:space="preserve"> </w:t>
      </w:r>
      <w:r>
        <w:rPr>
          <w:lang w:eastAsia="en-NZ"/>
        </w:rPr>
        <w:t xml:space="preserve">to </w:t>
      </w:r>
      <w:r w:rsidR="004A4C89" w:rsidRPr="0053726B">
        <w:rPr>
          <w:lang w:eastAsia="en-NZ"/>
        </w:rPr>
        <w:t xml:space="preserve">complete the task, </w:t>
      </w:r>
      <w:r>
        <w:rPr>
          <w:lang w:eastAsia="en-NZ"/>
        </w:rPr>
        <w:t xml:space="preserve">provide </w:t>
      </w:r>
      <w:r w:rsidR="004A4C89" w:rsidRPr="0053726B">
        <w:rPr>
          <w:lang w:eastAsia="en-NZ"/>
        </w:rPr>
        <w:t xml:space="preserve">required letters of their security answer. </w:t>
      </w:r>
    </w:p>
    <w:p w:rsidR="00960FE6" w:rsidRPr="00A13872" w:rsidRDefault="00960FE6" w:rsidP="004A4C89">
      <w:pPr>
        <w:rPr>
          <w:szCs w:val="27"/>
          <w:lang w:eastAsia="en-NZ"/>
        </w:rPr>
      </w:pPr>
    </w:p>
    <w:p w:rsidR="00A13872" w:rsidRDefault="00960FE6" w:rsidP="004A4C89">
      <w:pPr>
        <w:rPr>
          <w:lang w:eastAsia="en-NZ"/>
        </w:rPr>
      </w:pPr>
      <w:r>
        <w:rPr>
          <w:lang w:eastAsia="en-NZ"/>
        </w:rPr>
        <w:t>In fact, the</w:t>
      </w:r>
      <w:r w:rsidR="004A4C89" w:rsidRPr="0053726B">
        <w:rPr>
          <w:lang w:eastAsia="en-NZ"/>
        </w:rPr>
        <w:t xml:space="preserve"> web page does not have to be changed visually to accom</w:t>
      </w:r>
      <w:r>
        <w:rPr>
          <w:lang w:eastAsia="en-NZ"/>
        </w:rPr>
        <w:t>modate a visually impaired user, all the additional information can be included in metadata and none visual fields.</w:t>
      </w:r>
    </w:p>
    <w:p w:rsidR="00960FE6" w:rsidRDefault="00960FE6" w:rsidP="00960FE6">
      <w:pPr>
        <w:rPr>
          <w:szCs w:val="27"/>
          <w:lang w:eastAsia="en-NZ"/>
        </w:rPr>
      </w:pPr>
    </w:p>
    <w:p w:rsidR="00960FE6" w:rsidRDefault="00960FE6" w:rsidP="00960FE6">
      <w:pPr>
        <w:rPr>
          <w:lang w:eastAsia="en-NZ"/>
        </w:rPr>
      </w:pPr>
      <w:r w:rsidRPr="0053726B">
        <w:rPr>
          <w:lang w:eastAsia="en-NZ"/>
        </w:rPr>
        <w:t xml:space="preserve">Please note: The coded example shows the help text visually. The help text does not have to be displayed to a screen reader user in this way, and the visual component of this example is merely for the benefit of sighted developers. </w:t>
      </w:r>
    </w:p>
    <w:p w:rsidR="00960FE6" w:rsidRPr="00A13872" w:rsidRDefault="00960FE6" w:rsidP="004A4C89">
      <w:pPr>
        <w:rPr>
          <w:szCs w:val="27"/>
          <w:lang w:eastAsia="en-NZ"/>
        </w:rPr>
      </w:pPr>
    </w:p>
    <w:p w:rsidR="00A13872" w:rsidRPr="00A13872" w:rsidRDefault="004A4C89" w:rsidP="004A4C89">
      <w:pPr>
        <w:pStyle w:val="ListParagraph"/>
        <w:numPr>
          <w:ilvl w:val="0"/>
          <w:numId w:val="21"/>
        </w:numPr>
        <w:rPr>
          <w:lang w:eastAsia="en-NZ"/>
        </w:rPr>
      </w:pPr>
      <w:r w:rsidRPr="0053726B">
        <w:rPr>
          <w:lang w:eastAsia="en-NZ"/>
        </w:rPr>
        <w:t xml:space="preserve">When the user logins in with their account number and password, the security question is presented, along with additional information on what position the first required letter is and how to go about entering it. </w:t>
      </w:r>
    </w:p>
    <w:p w:rsidR="00A13872" w:rsidRPr="00A13872" w:rsidRDefault="004A4C89" w:rsidP="004A4C89">
      <w:pPr>
        <w:pStyle w:val="ListParagraph"/>
        <w:numPr>
          <w:ilvl w:val="0"/>
          <w:numId w:val="21"/>
        </w:numPr>
        <w:rPr>
          <w:lang w:eastAsia="en-NZ"/>
        </w:rPr>
      </w:pPr>
      <w:r w:rsidRPr="0053726B">
        <w:rPr>
          <w:lang w:eastAsia="en-NZ"/>
        </w:rPr>
        <w:t xml:space="preserve">When the first required letter is entered, the user is presented with information on what position the second required letter is in the security answer, and how to go about entering it. </w:t>
      </w:r>
    </w:p>
    <w:p w:rsidR="00A13872" w:rsidRPr="00A13872" w:rsidRDefault="004A4C89" w:rsidP="004A4C89">
      <w:pPr>
        <w:pStyle w:val="ListParagraph"/>
        <w:numPr>
          <w:ilvl w:val="0"/>
          <w:numId w:val="21"/>
        </w:numPr>
        <w:rPr>
          <w:lang w:eastAsia="en-NZ"/>
        </w:rPr>
      </w:pPr>
      <w:r w:rsidRPr="0053726B">
        <w:rPr>
          <w:lang w:eastAsia="en-NZ"/>
        </w:rPr>
        <w:t>When the user has completed the task of entering all required letters, the screen reader user is told to navigate to the Proceed button to complete logging in.</w:t>
      </w:r>
    </w:p>
    <w:p w:rsidR="00A13872" w:rsidRPr="00A13872" w:rsidRDefault="004A4C89" w:rsidP="004A4C89">
      <w:pPr>
        <w:pStyle w:val="ListParagraph"/>
        <w:numPr>
          <w:ilvl w:val="0"/>
          <w:numId w:val="21"/>
        </w:numPr>
        <w:rPr>
          <w:lang w:eastAsia="en-NZ"/>
        </w:rPr>
      </w:pPr>
      <w:r w:rsidRPr="0053726B">
        <w:rPr>
          <w:lang w:eastAsia="en-NZ"/>
        </w:rPr>
        <w:t>The user is given instructions on how to check for and correct mistakes.</w:t>
      </w:r>
    </w:p>
    <w:p w:rsidR="00960FE6" w:rsidRDefault="00960FE6" w:rsidP="004A4C89">
      <w:pPr>
        <w:rPr>
          <w:lang w:eastAsia="en-NZ"/>
        </w:rPr>
      </w:pPr>
    </w:p>
    <w:p w:rsidR="00A13872" w:rsidRPr="00A13872" w:rsidRDefault="004A4C89" w:rsidP="004A4C89">
      <w:pPr>
        <w:rPr>
          <w:szCs w:val="27"/>
          <w:lang w:eastAsia="en-NZ"/>
        </w:rPr>
      </w:pPr>
      <w:r w:rsidRPr="0053726B">
        <w:rPr>
          <w:lang w:eastAsia="en-NZ"/>
        </w:rPr>
        <w:t xml:space="preserve">The above solution was implemented via the addition of normal HTML tags </w:t>
      </w:r>
      <w:r w:rsidRPr="00B6468B">
        <w:t>and ARIA attributes</w:t>
      </w:r>
      <w:sdt>
        <w:sdtPr>
          <w:id w:val="948438460"/>
          <w:citation/>
        </w:sdtPr>
        <w:sdtEndPr/>
        <w:sdtContent>
          <w:r w:rsidR="00B6468B" w:rsidRPr="00B6468B">
            <w:fldChar w:fldCharType="begin"/>
          </w:r>
          <w:r w:rsidR="00B6468B" w:rsidRPr="00B6468B">
            <w:instrText xml:space="preserve"> CITATION W3C \l 5129 </w:instrText>
          </w:r>
          <w:r w:rsidR="00B6468B" w:rsidRPr="00B6468B">
            <w:fldChar w:fldCharType="separate"/>
          </w:r>
          <w:r w:rsidR="000860BF">
            <w:rPr>
              <w:noProof/>
            </w:rPr>
            <w:t xml:space="preserve"> </w:t>
          </w:r>
          <w:r w:rsidR="000860BF" w:rsidRPr="000860BF">
            <w:rPr>
              <w:noProof/>
            </w:rPr>
            <w:t>[18]</w:t>
          </w:r>
          <w:r w:rsidR="00B6468B" w:rsidRPr="00B6468B">
            <w:fldChar w:fldCharType="end"/>
          </w:r>
        </w:sdtContent>
      </w:sdt>
      <w:r w:rsidRPr="0053726B">
        <w:rPr>
          <w:lang w:eastAsia="en-NZ"/>
        </w:rPr>
        <w:t xml:space="preserve"> to the webpage HTML. Because there was no direct access to the Web Security App HTML, a </w:t>
      </w:r>
      <w:proofErr w:type="spellStart"/>
      <w:r w:rsidRPr="00B6468B">
        <w:t>Greasemonkey</w:t>
      </w:r>
      <w:proofErr w:type="spellEnd"/>
      <w:sdt>
        <w:sdtPr>
          <w:id w:val="-1634396905"/>
          <w:citation/>
        </w:sdtPr>
        <w:sdtEndPr/>
        <w:sdtContent>
          <w:r w:rsidR="00B6468B" w:rsidRPr="00B6468B">
            <w:fldChar w:fldCharType="begin"/>
          </w:r>
          <w:r w:rsidR="00B6468B" w:rsidRPr="00B6468B">
            <w:instrText xml:space="preserve"> CITATION Moz \l 5129 </w:instrText>
          </w:r>
          <w:r w:rsidR="00B6468B" w:rsidRPr="00B6468B">
            <w:fldChar w:fldCharType="separate"/>
          </w:r>
          <w:r w:rsidR="000860BF">
            <w:rPr>
              <w:noProof/>
            </w:rPr>
            <w:t xml:space="preserve"> </w:t>
          </w:r>
          <w:r w:rsidR="000860BF" w:rsidRPr="000860BF">
            <w:rPr>
              <w:noProof/>
            </w:rPr>
            <w:t>[19]</w:t>
          </w:r>
          <w:r w:rsidR="00B6468B" w:rsidRPr="00B6468B">
            <w:fldChar w:fldCharType="end"/>
          </w:r>
        </w:sdtContent>
      </w:sdt>
      <w:r w:rsidRPr="0053726B">
        <w:rPr>
          <w:lang w:eastAsia="en-NZ"/>
        </w:rPr>
        <w:t xml:space="preserve"> script was used to layer the required tags and ARIA attributes into the HTML, on one of the authors PCs.</w:t>
      </w:r>
    </w:p>
    <w:p w:rsidR="00A13872" w:rsidRPr="00A13872" w:rsidRDefault="004A4C89" w:rsidP="00EE6A03">
      <w:pPr>
        <w:pStyle w:val="Heading2"/>
      </w:pPr>
      <w:r w:rsidRPr="0053726B">
        <w:t>The Kiwibank Keepsafe Challenge Web application Solution implemented</w:t>
      </w:r>
    </w:p>
    <w:p w:rsidR="00A13872" w:rsidRDefault="004A4C89" w:rsidP="004A4C89">
      <w:r w:rsidRPr="004A4C89">
        <w:t xml:space="preserve">This script has not, and will not, be installed on </w:t>
      </w:r>
      <w:r w:rsidR="00960FE6">
        <w:t xml:space="preserve">any visually impaired users PC and live testing would need to be conducted in conjunction with </w:t>
      </w:r>
      <w:proofErr w:type="spellStart"/>
      <w:r w:rsidR="00960FE6">
        <w:t>Kiwibank</w:t>
      </w:r>
      <w:proofErr w:type="spellEnd"/>
      <w:r w:rsidR="00960FE6">
        <w:t>.</w:t>
      </w:r>
    </w:p>
    <w:p w:rsidR="00960FE6" w:rsidRPr="00A13872" w:rsidRDefault="00960FE6" w:rsidP="004A4C89"/>
    <w:p w:rsidR="00960FE6" w:rsidRDefault="00960FE6" w:rsidP="004A4C89">
      <w:r>
        <w:t>For the purposes of this whitepaper, a limited prototype was developed</w:t>
      </w:r>
      <w:r w:rsidR="004A4C89" w:rsidRPr="004A4C89">
        <w:t xml:space="preserve"> to work across the following screen </w:t>
      </w:r>
      <w:r w:rsidR="002D70CC" w:rsidRPr="004A4C89">
        <w:t>readers:</w:t>
      </w:r>
      <w:r w:rsidR="004A4C89" w:rsidRPr="004A4C89">
        <w:t xml:space="preserve"> JAWS 13</w:t>
      </w:r>
      <w:r w:rsidR="00A46543">
        <w:t>, NVDA 2012.2.1 and ORCA 3.4.2.</w:t>
      </w:r>
      <w:r w:rsidR="00477D01">
        <w:t xml:space="preserve"> </w:t>
      </w:r>
      <w:r w:rsidR="009D6F20">
        <w:t>(</w:t>
      </w:r>
      <w:r w:rsidR="00477D01">
        <w:t xml:space="preserve">Voiceover for Mac </w:t>
      </w:r>
      <w:r w:rsidR="00477D01">
        <w:lastRenderedPageBreak/>
        <w:t>was not tested. This requires installation of the nightly build</w:t>
      </w:r>
      <w:r w:rsidR="00250C71">
        <w:t>,</w:t>
      </w:r>
      <w:r w:rsidR="00477D01">
        <w:t xml:space="preserve"> not </w:t>
      </w:r>
      <w:r w:rsidR="009D6F20">
        <w:t xml:space="preserve">the </w:t>
      </w:r>
      <w:r w:rsidR="00477D01">
        <w:t>stable release Firefox 14.</w:t>
      </w:r>
      <w:r w:rsidR="009D6F20">
        <w:t>)</w:t>
      </w:r>
    </w:p>
    <w:p w:rsidR="00960FE6" w:rsidRDefault="00960FE6" w:rsidP="004A4C89"/>
    <w:p w:rsidR="00A13872" w:rsidRPr="00A13872" w:rsidRDefault="00960FE6" w:rsidP="004A4C89">
      <w:r>
        <w:t>Like any cross platform implementation</w:t>
      </w:r>
      <w:r w:rsidR="00893A9B">
        <w:t xml:space="preserve"> each </w:t>
      </w:r>
      <w:r w:rsidR="00FC05E5">
        <w:t>screen</w:t>
      </w:r>
      <w:r w:rsidR="00893A9B">
        <w:t xml:space="preserve"> reader provided its own challenges and some</w:t>
      </w:r>
      <w:r w:rsidR="004A4C89" w:rsidRPr="004A4C89">
        <w:t xml:space="preserve"> ARIA features were discovered to be supported slightly differently in the screen readers (e.g. live region reporting). </w:t>
      </w:r>
      <w:r w:rsidR="00893A9B">
        <w:t xml:space="preserve"> This was not deemed to have a significant effect on the solutions overall effectiveness.</w:t>
      </w:r>
    </w:p>
    <w:p w:rsidR="00A13872" w:rsidRDefault="00A13872" w:rsidP="004A4C89"/>
    <w:p w:rsidR="003C35D7" w:rsidRDefault="003C35D7" w:rsidP="003C35D7">
      <w:r>
        <w:t xml:space="preserve">The source code for this solution can be downloaded from the following location: </w:t>
      </w:r>
    </w:p>
    <w:p w:rsidR="003C35D7" w:rsidRDefault="003C35D7" w:rsidP="003C35D7"/>
    <w:p w:rsidR="003C35D7" w:rsidRDefault="00EA65ED" w:rsidP="003C35D7">
      <w:pPr>
        <w:jc w:val="center"/>
      </w:pPr>
      <w:hyperlink r:id="rId10" w:history="1">
        <w:r w:rsidR="003C35D7" w:rsidRPr="00E706F1">
          <w:rPr>
            <w:rStyle w:val="Hyperlink"/>
          </w:rPr>
          <w:t>https://github.com/britta-nz/blindsided-by-security/tree/master/Kiwibank%20Keepsafe%20Challenge</w:t>
        </w:r>
      </w:hyperlink>
    </w:p>
    <w:p w:rsidR="003C35D7" w:rsidRDefault="003C35D7" w:rsidP="003C35D7"/>
    <w:p w:rsidR="00A13872" w:rsidRPr="00A13872" w:rsidRDefault="004A4C89" w:rsidP="006A1661">
      <w:pPr>
        <w:pStyle w:val="Heading2"/>
      </w:pPr>
      <w:r w:rsidRPr="0053726B">
        <w:t xml:space="preserve">Solution 2: Multifactor Authentication: Hardware based Devices </w:t>
      </w:r>
    </w:p>
    <w:p w:rsidR="00F25264" w:rsidRDefault="004A4C89" w:rsidP="004A4C89">
      <w:r w:rsidRPr="004A4C89">
        <w:t xml:space="preserve">To read the digits on the ASB RSA hardware device, a </w:t>
      </w:r>
      <w:r w:rsidR="002D70CC" w:rsidRPr="004A4C89">
        <w:t>cell phone</w:t>
      </w:r>
      <w:r w:rsidRPr="004A4C89">
        <w:t xml:space="preserve"> OCR app was trialled with one visually impaired user. </w:t>
      </w:r>
    </w:p>
    <w:p w:rsidR="00F25264" w:rsidRDefault="00F25264" w:rsidP="004A4C89"/>
    <w:p w:rsidR="00A13872" w:rsidRPr="00A13872" w:rsidRDefault="004A4C89" w:rsidP="004A4C89">
      <w:r w:rsidRPr="004A4C89">
        <w:t xml:space="preserve">The method worked but 2 important factors made this solution an unreliable method for consistently valid logins. </w:t>
      </w:r>
    </w:p>
    <w:p w:rsidR="00A13872" w:rsidRPr="00A13872" w:rsidRDefault="00A13872" w:rsidP="004A4C89"/>
    <w:p w:rsidR="00A13872" w:rsidRPr="00A13872" w:rsidRDefault="004A4C89" w:rsidP="004A4C89">
      <w:r w:rsidRPr="004A4C89">
        <w:t xml:space="preserve">The first factor was the Time factor. 60 seconds is enough time to complete the OCR procedure and for the user to login in theory, but in the user trial, the visually impaired person was not aware when the </w:t>
      </w:r>
      <w:r w:rsidR="002D70CC" w:rsidRPr="004A4C89">
        <w:t>digits</w:t>
      </w:r>
      <w:r w:rsidRPr="004A4C89">
        <w:t xml:space="preserve"> on the device changed, so they were unable to tell whether they had enough time left to complete the task of entering those </w:t>
      </w:r>
      <w:proofErr w:type="spellStart"/>
      <w:r w:rsidRPr="004A4C89">
        <w:t>OCRd</w:t>
      </w:r>
      <w:proofErr w:type="spellEnd"/>
      <w:r w:rsidRPr="004A4C89">
        <w:t xml:space="preserve"> digits online.</w:t>
      </w:r>
    </w:p>
    <w:p w:rsidR="00A13872" w:rsidRPr="00A13872" w:rsidRDefault="00A13872" w:rsidP="004A4C89"/>
    <w:p w:rsidR="00A13872" w:rsidRPr="00A13872" w:rsidRDefault="004A4C89" w:rsidP="004A4C89">
      <w:r w:rsidRPr="004A4C89">
        <w:t xml:space="preserve">The second factor </w:t>
      </w:r>
      <w:r w:rsidR="002D70CC" w:rsidRPr="004A4C89">
        <w:t>was</w:t>
      </w:r>
      <w:r w:rsidRPr="004A4C89">
        <w:t xml:space="preserve"> the light conditions in which the OCR app performed the capture, which affected subsequent processing.</w:t>
      </w:r>
    </w:p>
    <w:p w:rsidR="00A13872" w:rsidRPr="00A13872" w:rsidRDefault="00A13872" w:rsidP="004A4C89"/>
    <w:p w:rsidR="00F25264" w:rsidRDefault="004A4C89" w:rsidP="004A4C89">
      <w:r w:rsidRPr="004A4C89">
        <w:t xml:space="preserve">A more workable solution would be to have an OCR app which could tell the user when the digits on the device have changed. </w:t>
      </w:r>
    </w:p>
    <w:p w:rsidR="00F25264" w:rsidRDefault="00F25264" w:rsidP="004A4C89"/>
    <w:p w:rsidR="00A13872" w:rsidRPr="00A13872" w:rsidRDefault="00F25264" w:rsidP="004A4C89">
      <w:r>
        <w:t>The addition of a</w:t>
      </w:r>
      <w:r w:rsidR="004A4C89" w:rsidRPr="004A4C89">
        <w:t xml:space="preserve"> stand the phone could sit on, at </w:t>
      </w:r>
      <w:r w:rsidR="002D70CC" w:rsidRPr="004A4C89">
        <w:t>an</w:t>
      </w:r>
      <w:r w:rsidR="004A4C89" w:rsidRPr="004A4C89">
        <w:t xml:space="preserve"> optimal distance from the hardware device, in a well lit room may control variances due to light and user steadiness during capture.</w:t>
      </w:r>
    </w:p>
    <w:p w:rsidR="00A13872" w:rsidRPr="00A13872" w:rsidRDefault="00A13872" w:rsidP="00CD3AED"/>
    <w:p w:rsidR="00A13872" w:rsidRPr="00A13872" w:rsidRDefault="004A4C89" w:rsidP="00CD3AED">
      <w:r w:rsidRPr="00CD3AED">
        <w:t xml:space="preserve">If these 2 suggestions could be integrated into the Banks </w:t>
      </w:r>
      <w:r w:rsidR="002D70CC" w:rsidRPr="00CD3AED">
        <w:t>cell phone</w:t>
      </w:r>
      <w:r w:rsidRPr="00CD3AED">
        <w:t xml:space="preserve"> banking app, a complete solution for the visually impaired user would be possible. </w:t>
      </w:r>
    </w:p>
    <w:p w:rsidR="00A13872" w:rsidRPr="00A13872" w:rsidRDefault="0028439B" w:rsidP="00EE6A03">
      <w:pPr>
        <w:pStyle w:val="Heading2"/>
        <w:rPr>
          <w:szCs w:val="27"/>
        </w:rPr>
      </w:pPr>
      <w:r>
        <w:lastRenderedPageBreak/>
        <w:t>CAPTCHA</w:t>
      </w:r>
      <w:r w:rsidR="004A4C89" w:rsidRPr="0053726B">
        <w:t xml:space="preserve"> Solutions</w:t>
      </w:r>
    </w:p>
    <w:p w:rsidR="00A13872" w:rsidRPr="00A13872" w:rsidRDefault="004A4C89" w:rsidP="00EE6A03">
      <w:pPr>
        <w:pStyle w:val="Heading2"/>
      </w:pPr>
      <w:r w:rsidRPr="0053726B">
        <w:t xml:space="preserve">Solution 1: Resistor </w:t>
      </w:r>
      <w:r w:rsidR="0028439B">
        <w:t>CAPTCHA</w:t>
      </w:r>
    </w:p>
    <w:p w:rsidR="00A13872" w:rsidRDefault="004A4C89" w:rsidP="004A4C89">
      <w:r w:rsidRPr="004A4C89">
        <w:t xml:space="preserve">Reliance on Visual only </w:t>
      </w:r>
      <w:r w:rsidR="0028439B">
        <w:t>CAPTCHA</w:t>
      </w:r>
      <w:r w:rsidRPr="004A4C89">
        <w:t xml:space="preserve">s, is common on the web. The workaround for this Resistor </w:t>
      </w:r>
      <w:r w:rsidR="0028439B">
        <w:t>CAPTCHA</w:t>
      </w:r>
      <w:r w:rsidRPr="004A4C89">
        <w:t xml:space="preserve"> was developed for a visually impaired </w:t>
      </w:r>
      <w:hyperlink r:id="rId11" w:history="1">
        <w:r w:rsidRPr="004A4C89">
          <w:t>electronics blog</w:t>
        </w:r>
      </w:hyperlink>
      <w:r w:rsidRPr="004A4C89">
        <w:t xml:space="preserve"> reader, who was prevented from commenting on blog stories. </w:t>
      </w:r>
    </w:p>
    <w:p w:rsidR="00A573B3" w:rsidRPr="00A13872" w:rsidRDefault="00A573B3" w:rsidP="004A4C89"/>
    <w:p w:rsidR="00A13872" w:rsidRDefault="004A4C89" w:rsidP="004A4C89">
      <w:r w:rsidRPr="004A4C89">
        <w:t xml:space="preserve">The Resistor </w:t>
      </w:r>
      <w:r w:rsidR="0028439B">
        <w:t>CAPTCHA</w:t>
      </w:r>
      <w:r w:rsidRPr="004A4C89">
        <w:t xml:space="preserve"> consists of an image of a resistor with different coloured bands. Each band has a slider associated with it. Each slider consists of 10 colour </w:t>
      </w:r>
      <w:r w:rsidRPr="00CD3AED">
        <w:t>values, and the user is required to use a slider handle with a mouse, to drag the handle to the correct colour value on the slider.</w:t>
      </w:r>
    </w:p>
    <w:p w:rsidR="00A573B3" w:rsidRDefault="00A573B3" w:rsidP="004A4C89"/>
    <w:p w:rsidR="00A573B3" w:rsidRPr="00A13872" w:rsidRDefault="00A573B3" w:rsidP="004A4C89">
      <w:r>
        <w:t>The resistor CAPTCHA is not considered to be a good overall design, however for the majority of Internet users, desire to view and interact with a web site or application will over rule any concerns introduced by security design.</w:t>
      </w:r>
    </w:p>
    <w:p w:rsidR="00A13872" w:rsidRPr="00A13872" w:rsidRDefault="00A13872" w:rsidP="004A4C89"/>
    <w:p w:rsidR="003F128F" w:rsidRDefault="003F128F" w:rsidP="003F128F">
      <w:pPr>
        <w:rPr>
          <w:rFonts w:eastAsia="Times New Roman" w:cs="Arial"/>
          <w:color w:val="000000"/>
          <w:kern w:val="0"/>
          <w:sz w:val="23"/>
          <w:szCs w:val="23"/>
          <w:lang w:eastAsia="en-NZ"/>
          <w14:ligatures w14:val="none"/>
        </w:rPr>
      </w:pPr>
      <w:r w:rsidRPr="00CD3AED">
        <w:t xml:space="preserve">The workaround consists of </w:t>
      </w:r>
      <w:r>
        <w:t>2</w:t>
      </w:r>
      <w:r w:rsidRPr="00CD3AED">
        <w:t xml:space="preserve"> simple JAWS 13 screen reader script</w:t>
      </w:r>
      <w:r>
        <w:t>s that were</w:t>
      </w:r>
      <w:r w:rsidRPr="00CD3AED">
        <w:t xml:space="preserve"> made to work on the users Windows PC.</w:t>
      </w:r>
      <w:r w:rsidRPr="0053726B">
        <w:rPr>
          <w:rFonts w:eastAsia="Times New Roman" w:cs="Arial"/>
          <w:color w:val="000000"/>
          <w:kern w:val="0"/>
          <w:sz w:val="23"/>
          <w:szCs w:val="23"/>
          <w:lang w:eastAsia="en-NZ"/>
          <w14:ligatures w14:val="none"/>
        </w:rPr>
        <w:t xml:space="preserve"> </w:t>
      </w:r>
    </w:p>
    <w:p w:rsidR="003F128F" w:rsidRPr="00A13872" w:rsidRDefault="003F128F" w:rsidP="003F128F">
      <w:pPr>
        <w:rPr>
          <w:rFonts w:eastAsia="Times New Roman"/>
          <w:color w:val="000000"/>
          <w:kern w:val="0"/>
          <w:szCs w:val="27"/>
          <w:lang w:eastAsia="en-NZ"/>
          <w14:ligatures w14:val="none"/>
        </w:rPr>
      </w:pPr>
    </w:p>
    <w:p w:rsidR="003F128F" w:rsidRPr="00A13872" w:rsidRDefault="003F128F" w:rsidP="003F128F">
      <w:pPr>
        <w:pStyle w:val="ListParagraph"/>
        <w:numPr>
          <w:ilvl w:val="0"/>
          <w:numId w:val="20"/>
        </w:numPr>
        <w:spacing w:line="240" w:lineRule="auto"/>
        <w:rPr>
          <w:lang w:eastAsia="en-NZ"/>
        </w:rPr>
      </w:pPr>
      <w:r w:rsidRPr="0053726B">
        <w:rPr>
          <w:lang w:eastAsia="en-NZ"/>
        </w:rPr>
        <w:t xml:space="preserve">The </w:t>
      </w:r>
      <w:r>
        <w:rPr>
          <w:lang w:eastAsia="en-NZ"/>
        </w:rPr>
        <w:t xml:space="preserve">first </w:t>
      </w:r>
      <w:r w:rsidRPr="0053726B">
        <w:rPr>
          <w:lang w:eastAsia="en-NZ"/>
        </w:rPr>
        <w:t>script produces a dialog box, from which the user can choose the resistor band they want to sample the colour for.</w:t>
      </w:r>
    </w:p>
    <w:p w:rsidR="003F128F" w:rsidRPr="00A13872" w:rsidRDefault="003F128F" w:rsidP="003F128F">
      <w:pPr>
        <w:pStyle w:val="ListParagraph"/>
        <w:numPr>
          <w:ilvl w:val="0"/>
          <w:numId w:val="20"/>
        </w:numPr>
        <w:spacing w:line="240" w:lineRule="auto"/>
        <w:rPr>
          <w:lang w:eastAsia="en-NZ"/>
        </w:rPr>
      </w:pPr>
      <w:r w:rsidRPr="0053726B">
        <w:rPr>
          <w:lang w:eastAsia="en-NZ"/>
        </w:rPr>
        <w:t>The screen reader then moves the mouse cursor to the resistor band in the image and samples the colour on the resistor</w:t>
      </w:r>
      <w:r>
        <w:rPr>
          <w:lang w:eastAsia="en-NZ"/>
        </w:rPr>
        <w:t xml:space="preserve"> and</w:t>
      </w:r>
      <w:r w:rsidRPr="0053726B">
        <w:rPr>
          <w:lang w:eastAsia="en-NZ"/>
        </w:rPr>
        <w:t xml:space="preserve"> the cursor jumps to the matching slider handle div.</w:t>
      </w:r>
    </w:p>
    <w:p w:rsidR="003F128F" w:rsidRDefault="003F128F" w:rsidP="003F128F">
      <w:pPr>
        <w:pStyle w:val="ListParagraph"/>
        <w:numPr>
          <w:ilvl w:val="0"/>
          <w:numId w:val="20"/>
        </w:numPr>
        <w:spacing w:line="240" w:lineRule="auto"/>
        <w:rPr>
          <w:lang w:eastAsia="en-NZ"/>
        </w:rPr>
      </w:pPr>
      <w:r w:rsidRPr="0071301C">
        <w:rPr>
          <w:lang w:eastAsia="en-NZ"/>
        </w:rPr>
        <w:t xml:space="preserve">The user needs to activate the mouse emulation cursor (known as the JAWS cursor), enable scroll lock and arrow </w:t>
      </w:r>
      <w:r>
        <w:rPr>
          <w:lang w:eastAsia="en-NZ"/>
        </w:rPr>
        <w:t>down.</w:t>
      </w:r>
    </w:p>
    <w:p w:rsidR="003F128F" w:rsidRDefault="003F128F" w:rsidP="003F128F">
      <w:pPr>
        <w:pStyle w:val="ListParagraph"/>
        <w:numPr>
          <w:ilvl w:val="0"/>
          <w:numId w:val="20"/>
        </w:numPr>
        <w:spacing w:line="240" w:lineRule="auto"/>
        <w:rPr>
          <w:lang w:eastAsia="en-NZ"/>
        </w:rPr>
      </w:pPr>
      <w:r>
        <w:rPr>
          <w:lang w:eastAsia="en-NZ"/>
        </w:rPr>
        <w:t>At intervals the user runs the second script, which samples the colour on the slider and tells the user.</w:t>
      </w:r>
    </w:p>
    <w:p w:rsidR="003F128F" w:rsidRDefault="003F128F" w:rsidP="003F128F">
      <w:pPr>
        <w:pStyle w:val="ListParagraph"/>
        <w:numPr>
          <w:ilvl w:val="0"/>
          <w:numId w:val="20"/>
        </w:numPr>
        <w:spacing w:line="240" w:lineRule="auto"/>
        <w:rPr>
          <w:lang w:eastAsia="en-NZ"/>
        </w:rPr>
      </w:pPr>
      <w:r w:rsidRPr="0071301C">
        <w:rPr>
          <w:lang w:eastAsia="en-NZ"/>
        </w:rPr>
        <w:t>Once the user is finished, they have to toggle scroll lock off and activate PC cursor mode.</w:t>
      </w:r>
    </w:p>
    <w:p w:rsidR="000E362D" w:rsidRPr="003F128F" w:rsidRDefault="000E362D" w:rsidP="003F128F">
      <w:pPr>
        <w:rPr>
          <w:rFonts w:eastAsia="Times New Roman"/>
          <w:color w:val="000000"/>
          <w:kern w:val="0"/>
          <w:szCs w:val="27"/>
          <w:lang w:eastAsia="en-NZ"/>
          <w14:ligatures w14:val="none"/>
        </w:rPr>
      </w:pPr>
    </w:p>
    <w:p w:rsidR="000E362D" w:rsidRPr="000E362D" w:rsidRDefault="000E362D" w:rsidP="000E362D">
      <w:pPr>
        <w:pStyle w:val="ListParagraph"/>
        <w:ind w:left="360"/>
        <w:rPr>
          <w:rFonts w:eastAsia="Times New Roman"/>
          <w:color w:val="000000"/>
          <w:kern w:val="0"/>
          <w:szCs w:val="27"/>
          <w:lang w:eastAsia="en-NZ"/>
          <w14:ligatures w14:val="none"/>
        </w:rPr>
      </w:pPr>
      <w:r w:rsidRPr="000E362D">
        <w:rPr>
          <w:rFonts w:eastAsia="Times New Roman"/>
          <w:color w:val="000000"/>
          <w:kern w:val="0"/>
          <w:szCs w:val="27"/>
          <w:lang w:eastAsia="en-NZ"/>
          <w14:ligatures w14:val="none"/>
        </w:rPr>
        <w:t xml:space="preserve">Issues with this Resistor </w:t>
      </w:r>
      <w:proofErr w:type="spellStart"/>
      <w:r w:rsidRPr="000E362D">
        <w:rPr>
          <w:rFonts w:eastAsia="Times New Roman"/>
          <w:color w:val="000000"/>
          <w:kern w:val="0"/>
          <w:szCs w:val="27"/>
          <w:lang w:eastAsia="en-NZ"/>
          <w14:ligatures w14:val="none"/>
        </w:rPr>
        <w:t>Captcha</w:t>
      </w:r>
      <w:proofErr w:type="spellEnd"/>
      <w:r w:rsidRPr="000E362D">
        <w:rPr>
          <w:rFonts w:eastAsia="Times New Roman"/>
          <w:color w:val="000000"/>
          <w:kern w:val="0"/>
          <w:szCs w:val="27"/>
          <w:lang w:eastAsia="en-NZ"/>
          <w14:ligatures w14:val="none"/>
        </w:rPr>
        <w:t xml:space="preserve"> solution are:</w:t>
      </w:r>
    </w:p>
    <w:p w:rsidR="000E362D" w:rsidRPr="000E362D" w:rsidRDefault="000E362D" w:rsidP="000E362D">
      <w:pPr>
        <w:pStyle w:val="ListParagraph"/>
        <w:numPr>
          <w:ilvl w:val="0"/>
          <w:numId w:val="20"/>
        </w:numPr>
        <w:rPr>
          <w:rFonts w:eastAsia="Times New Roman"/>
          <w:color w:val="000000"/>
          <w:kern w:val="0"/>
          <w:szCs w:val="27"/>
          <w:lang w:eastAsia="en-NZ"/>
          <w14:ligatures w14:val="none"/>
        </w:rPr>
      </w:pPr>
      <w:r w:rsidRPr="000E362D">
        <w:rPr>
          <w:rFonts w:eastAsia="Times New Roman"/>
          <w:color w:val="000000"/>
          <w:kern w:val="0"/>
          <w:szCs w:val="27"/>
          <w:lang w:eastAsia="en-NZ"/>
          <w14:ligatures w14:val="none"/>
        </w:rPr>
        <w:t>The user has to listen to a lot of instructions, and follow them carefully.</w:t>
      </w:r>
    </w:p>
    <w:p w:rsidR="000E362D" w:rsidRPr="0071301C" w:rsidRDefault="000E362D" w:rsidP="000E362D">
      <w:pPr>
        <w:pStyle w:val="ListParagraph"/>
        <w:numPr>
          <w:ilvl w:val="0"/>
          <w:numId w:val="20"/>
        </w:numPr>
        <w:rPr>
          <w:lang w:eastAsia="en-NZ"/>
        </w:rPr>
      </w:pPr>
      <w:r w:rsidRPr="000E362D">
        <w:rPr>
          <w:rFonts w:eastAsia="Times New Roman"/>
          <w:color w:val="000000"/>
          <w:kern w:val="0"/>
          <w:szCs w:val="27"/>
          <w:lang w:eastAsia="en-NZ"/>
          <w14:ligatures w14:val="none"/>
        </w:rPr>
        <w:t>The user has to count down arrow keys carefully as they are pressing them</w:t>
      </w:r>
    </w:p>
    <w:p w:rsidR="00A13872" w:rsidRDefault="00A13872" w:rsidP="004A4C89">
      <w:pPr>
        <w:rPr>
          <w:rFonts w:eastAsia="Times New Roman"/>
          <w:color w:val="000000"/>
          <w:kern w:val="0"/>
          <w:szCs w:val="27"/>
          <w:lang w:eastAsia="en-NZ"/>
          <w14:ligatures w14:val="none"/>
        </w:rPr>
      </w:pPr>
    </w:p>
    <w:p w:rsidR="006A1661" w:rsidRDefault="006A1661" w:rsidP="006A1661">
      <w:r>
        <w:t xml:space="preserve">The source code for this solution can be downloaded from the following location: </w:t>
      </w:r>
    </w:p>
    <w:p w:rsidR="006A1661" w:rsidRDefault="006A1661" w:rsidP="004A4C89">
      <w:pPr>
        <w:rPr>
          <w:rFonts w:eastAsia="Times New Roman"/>
          <w:color w:val="000000"/>
          <w:kern w:val="0"/>
          <w:szCs w:val="27"/>
          <w:lang w:eastAsia="en-NZ"/>
          <w14:ligatures w14:val="none"/>
        </w:rPr>
      </w:pPr>
    </w:p>
    <w:p w:rsidR="006A1661" w:rsidRDefault="00EA65ED" w:rsidP="006A1661">
      <w:pPr>
        <w:jc w:val="center"/>
        <w:rPr>
          <w:rFonts w:eastAsia="Times New Roman"/>
          <w:color w:val="000000"/>
          <w:kern w:val="0"/>
          <w:szCs w:val="27"/>
          <w:u w:val="single"/>
          <w:lang w:eastAsia="en-NZ"/>
          <w14:ligatures w14:val="none"/>
        </w:rPr>
      </w:pPr>
      <w:hyperlink r:id="rId12" w:history="1">
        <w:r w:rsidR="000E362D" w:rsidRPr="00F25931">
          <w:rPr>
            <w:rStyle w:val="Hyperlink"/>
            <w:rFonts w:eastAsia="Times New Roman"/>
            <w:kern w:val="0"/>
            <w:szCs w:val="27"/>
            <w:lang w:eastAsia="en-NZ"/>
            <w14:ligatures w14:val="none"/>
          </w:rPr>
          <w:t>https://github.com/britta-nz/blindsided-by-security/tree/master/Resistor%20Captcha</w:t>
        </w:r>
      </w:hyperlink>
    </w:p>
    <w:p w:rsidR="006A1661" w:rsidRPr="00A13872" w:rsidRDefault="000E362D" w:rsidP="000E362D">
      <w:pPr>
        <w:rPr>
          <w:rFonts w:eastAsia="Times New Roman"/>
          <w:color w:val="000000"/>
          <w:kern w:val="0"/>
          <w:szCs w:val="27"/>
          <w:lang w:eastAsia="en-NZ"/>
          <w14:ligatures w14:val="none"/>
        </w:rPr>
      </w:pPr>
      <w:r w:rsidRPr="000E362D">
        <w:rPr>
          <w:rFonts w:eastAsia="Times New Roman"/>
          <w:color w:val="000000"/>
          <w:kern w:val="0"/>
          <w:szCs w:val="27"/>
          <w:lang w:eastAsia="en-NZ"/>
          <w14:ligatures w14:val="none"/>
        </w:rPr>
        <w:t> </w:t>
      </w:r>
    </w:p>
    <w:p w:rsidR="00A13872" w:rsidRPr="00A13872" w:rsidRDefault="004A4C89" w:rsidP="00EE6A03">
      <w:pPr>
        <w:pStyle w:val="Heading2"/>
      </w:pPr>
      <w:r w:rsidRPr="0053726B">
        <w:t xml:space="preserve">Solution 2: Web </w:t>
      </w:r>
      <w:proofErr w:type="spellStart"/>
      <w:r w:rsidRPr="0053726B">
        <w:t>Visum</w:t>
      </w:r>
      <w:proofErr w:type="spellEnd"/>
      <w:r w:rsidRPr="0053726B">
        <w:t xml:space="preserve"> </w:t>
      </w:r>
    </w:p>
    <w:p w:rsidR="00A13872" w:rsidRPr="00A13872" w:rsidRDefault="004A4C89" w:rsidP="004A4C89">
      <w:pPr>
        <w:rPr>
          <w:szCs w:val="27"/>
          <w:lang w:eastAsia="en-NZ"/>
        </w:rPr>
      </w:pPr>
      <w:r w:rsidRPr="0053726B">
        <w:rPr>
          <w:lang w:eastAsia="en-NZ"/>
        </w:rPr>
        <w:t>If a website uses re</w:t>
      </w:r>
      <w:r w:rsidR="0028439B">
        <w:rPr>
          <w:lang w:eastAsia="en-NZ"/>
        </w:rPr>
        <w:t>CAPTCHA</w:t>
      </w:r>
      <w:r w:rsidRPr="0053726B">
        <w:rPr>
          <w:lang w:eastAsia="en-NZ"/>
        </w:rPr>
        <w:t>, then the Web Visum plugin was determined to be an effective means for a visually impaired Internet user to be able to solve the text re</w:t>
      </w:r>
      <w:r w:rsidR="0028439B">
        <w:rPr>
          <w:lang w:eastAsia="en-NZ"/>
        </w:rPr>
        <w:t>CAPTCHA</w:t>
      </w:r>
      <w:r w:rsidRPr="0053726B">
        <w:rPr>
          <w:lang w:eastAsia="en-NZ"/>
        </w:rPr>
        <w:t>.</w:t>
      </w:r>
    </w:p>
    <w:p w:rsidR="00A13872" w:rsidRPr="00A13872" w:rsidRDefault="004A4C89" w:rsidP="00EE6A03">
      <w:pPr>
        <w:pStyle w:val="Heading2"/>
      </w:pPr>
      <w:r w:rsidRPr="0053726B">
        <w:lastRenderedPageBreak/>
        <w:t xml:space="preserve">Results of a </w:t>
      </w:r>
      <w:r w:rsidR="00436AB2">
        <w:t>28</w:t>
      </w:r>
      <w:r w:rsidRPr="0053726B">
        <w:t xml:space="preserve"> day Web </w:t>
      </w:r>
      <w:proofErr w:type="spellStart"/>
      <w:r w:rsidRPr="0053726B">
        <w:t>Visum</w:t>
      </w:r>
      <w:proofErr w:type="spellEnd"/>
      <w:r w:rsidRPr="0053726B">
        <w:t xml:space="preserve"> </w:t>
      </w:r>
      <w:r w:rsidR="0028439B">
        <w:t>CAPTCHA</w:t>
      </w:r>
      <w:r w:rsidRPr="0053726B">
        <w:t xml:space="preserve"> solving trial </w:t>
      </w:r>
    </w:p>
    <w:p w:rsidR="00A13872" w:rsidRPr="00A13872" w:rsidRDefault="004A4C89" w:rsidP="004A4C89">
      <w:pPr>
        <w:rPr>
          <w:szCs w:val="27"/>
          <w:lang w:eastAsia="en-NZ"/>
        </w:rPr>
      </w:pPr>
      <w:r w:rsidRPr="0053726B">
        <w:rPr>
          <w:lang w:eastAsia="en-NZ"/>
        </w:rPr>
        <w:t>This trial was conducte</w:t>
      </w:r>
      <w:r w:rsidR="000D74A1">
        <w:rPr>
          <w:lang w:eastAsia="en-NZ"/>
        </w:rPr>
        <w:t>d between August 1 and August 28</w:t>
      </w:r>
      <w:r w:rsidRPr="0053726B">
        <w:rPr>
          <w:lang w:eastAsia="en-NZ"/>
        </w:rPr>
        <w:t>, 2012, using the Parliament Make a submission website. The trial was conducted to test the effectiveness</w:t>
      </w:r>
      <w:r w:rsidR="00D836D4">
        <w:rPr>
          <w:lang w:eastAsia="en-NZ"/>
        </w:rPr>
        <w:t>,</w:t>
      </w:r>
      <w:r w:rsidRPr="0053726B">
        <w:rPr>
          <w:lang w:eastAsia="en-NZ"/>
        </w:rPr>
        <w:t xml:space="preserve"> and determine the average length of time to solve a re</w:t>
      </w:r>
      <w:r w:rsidR="0028439B">
        <w:rPr>
          <w:lang w:eastAsia="en-NZ"/>
        </w:rPr>
        <w:t>CAPTCHA</w:t>
      </w:r>
      <w:r w:rsidRPr="0053726B">
        <w:rPr>
          <w:lang w:eastAsia="en-NZ"/>
        </w:rPr>
        <w:t xml:space="preserve"> text </w:t>
      </w:r>
      <w:r w:rsidR="0028439B">
        <w:rPr>
          <w:lang w:eastAsia="en-NZ"/>
        </w:rPr>
        <w:t>CAPTCHA</w:t>
      </w:r>
      <w:r w:rsidRPr="0053726B">
        <w:rPr>
          <w:lang w:eastAsia="en-NZ"/>
        </w:rPr>
        <w:t xml:space="preserve">. </w:t>
      </w:r>
    </w:p>
    <w:p w:rsidR="00A13872" w:rsidRPr="00A13872" w:rsidRDefault="00A13872" w:rsidP="004A4C89">
      <w:pPr>
        <w:rPr>
          <w:szCs w:val="27"/>
          <w:lang w:eastAsia="en-NZ"/>
        </w:rPr>
      </w:pPr>
    </w:p>
    <w:p w:rsidR="00A13872" w:rsidRPr="00A13872" w:rsidRDefault="004A4C89" w:rsidP="004A4C89">
      <w:pPr>
        <w:rPr>
          <w:szCs w:val="27"/>
          <w:lang w:eastAsia="en-NZ"/>
        </w:rPr>
      </w:pPr>
      <w:r w:rsidRPr="00775E96">
        <w:rPr>
          <w:lang w:eastAsia="en-NZ"/>
        </w:rPr>
        <w:t>The average time to solve a re</w:t>
      </w:r>
      <w:r w:rsidR="0028439B" w:rsidRPr="00775E96">
        <w:rPr>
          <w:lang w:eastAsia="en-NZ"/>
        </w:rPr>
        <w:t>CAPTCHA</w:t>
      </w:r>
      <w:r w:rsidRPr="00775E96">
        <w:rPr>
          <w:lang w:eastAsia="en-NZ"/>
        </w:rPr>
        <w:t xml:space="preserve"> was </w:t>
      </w:r>
      <w:r w:rsidR="00775E96" w:rsidRPr="00775E96">
        <w:rPr>
          <w:lang w:eastAsia="en-NZ"/>
        </w:rPr>
        <w:t>33</w:t>
      </w:r>
      <w:r w:rsidRPr="00775E96">
        <w:rPr>
          <w:lang w:eastAsia="en-NZ"/>
        </w:rPr>
        <w:t xml:space="preserve"> seconds. Out of a total of </w:t>
      </w:r>
      <w:r w:rsidR="00775E96" w:rsidRPr="00775E96">
        <w:rPr>
          <w:lang w:eastAsia="en-NZ"/>
        </w:rPr>
        <w:t>2</w:t>
      </w:r>
      <w:r w:rsidR="009E3DA3">
        <w:rPr>
          <w:lang w:eastAsia="en-NZ"/>
        </w:rPr>
        <w:t>8</w:t>
      </w:r>
      <w:r w:rsidRPr="00775E96">
        <w:rPr>
          <w:lang w:eastAsia="en-NZ"/>
        </w:rPr>
        <w:t xml:space="preserve"> </w:t>
      </w:r>
      <w:r w:rsidR="0028439B" w:rsidRPr="00775E96">
        <w:rPr>
          <w:lang w:eastAsia="en-NZ"/>
        </w:rPr>
        <w:t>CAPTCHA</w:t>
      </w:r>
      <w:r w:rsidRPr="00775E96">
        <w:rPr>
          <w:lang w:eastAsia="en-NZ"/>
        </w:rPr>
        <w:t xml:space="preserve">s, </w:t>
      </w:r>
      <w:r w:rsidR="009E3DA3">
        <w:rPr>
          <w:lang w:eastAsia="en-NZ"/>
        </w:rPr>
        <w:t>20</w:t>
      </w:r>
      <w:r w:rsidRPr="00775E96">
        <w:rPr>
          <w:lang w:eastAsia="en-NZ"/>
        </w:rPr>
        <w:t xml:space="preserve"> were correctly solved, </w:t>
      </w:r>
      <w:r w:rsidR="009E3DA3">
        <w:rPr>
          <w:lang w:eastAsia="en-NZ"/>
        </w:rPr>
        <w:t>6</w:t>
      </w:r>
      <w:r w:rsidRPr="00775E96">
        <w:rPr>
          <w:lang w:eastAsia="en-NZ"/>
        </w:rPr>
        <w:t xml:space="preserve"> were not correctly solved, and </w:t>
      </w:r>
      <w:r w:rsidR="00775E96" w:rsidRPr="00775E96">
        <w:rPr>
          <w:lang w:eastAsia="en-NZ"/>
        </w:rPr>
        <w:t>2</w:t>
      </w:r>
      <w:r w:rsidRPr="00775E96">
        <w:rPr>
          <w:lang w:eastAsia="en-NZ"/>
        </w:rPr>
        <w:t xml:space="preserve"> were not able to be solved.</w:t>
      </w:r>
    </w:p>
    <w:p w:rsidR="00A13872" w:rsidRPr="00A13872" w:rsidRDefault="004A4C89" w:rsidP="00EE6A03">
      <w:pPr>
        <w:pStyle w:val="Heading2"/>
        <w:rPr>
          <w:szCs w:val="27"/>
        </w:rPr>
      </w:pPr>
      <w:r w:rsidRPr="0053726B">
        <w:t>Security Design Decisions Solutions</w:t>
      </w:r>
    </w:p>
    <w:p w:rsidR="00A13872" w:rsidRPr="00A13872" w:rsidRDefault="004A4C89" w:rsidP="00EE6A03">
      <w:pPr>
        <w:pStyle w:val="Heading2"/>
      </w:pPr>
      <w:r w:rsidRPr="0053726B">
        <w:t>Solution 1: Security Product Decision - VPN application JAWS usability script</w:t>
      </w:r>
    </w:p>
    <w:p w:rsidR="00A13872" w:rsidRPr="00A13872" w:rsidRDefault="004A4C89" w:rsidP="004A4C89">
      <w:pPr>
        <w:rPr>
          <w:lang w:eastAsia="en-NZ"/>
        </w:rPr>
      </w:pPr>
      <w:r w:rsidRPr="0053726B">
        <w:rPr>
          <w:lang w:eastAsia="en-NZ"/>
        </w:rPr>
        <w:t xml:space="preserve">The solution to the VPN security application icon not being keyboard accessible (and hence the application not being able to be used), involved a JAWS screen reader script, which was installed and compiled on each visually impaired users computer. </w:t>
      </w:r>
    </w:p>
    <w:p w:rsidR="00A13872" w:rsidRPr="00A13872" w:rsidRDefault="00A13872" w:rsidP="004A4C89">
      <w:pPr>
        <w:rPr>
          <w:szCs w:val="27"/>
          <w:lang w:eastAsia="en-NZ"/>
        </w:rPr>
      </w:pPr>
    </w:p>
    <w:p w:rsidR="00A13872" w:rsidRPr="00A13872" w:rsidRDefault="004A4C89" w:rsidP="004A4C89">
      <w:pPr>
        <w:rPr>
          <w:lang w:eastAsia="en-NZ"/>
        </w:rPr>
      </w:pPr>
      <w:r w:rsidRPr="0053726B">
        <w:rPr>
          <w:lang w:eastAsia="en-NZ"/>
        </w:rPr>
        <w:t>The script allows the screen reader cursor to jump onto the icon using relative positioning, the screen reader then uses mouse emulation mode to double click the icon. Once the logon window opens, a user can successfully complete the login process.</w:t>
      </w:r>
    </w:p>
    <w:p w:rsidR="00A13872" w:rsidRDefault="00A13872" w:rsidP="004A4C89">
      <w:pPr>
        <w:rPr>
          <w:szCs w:val="27"/>
          <w:lang w:eastAsia="en-NZ"/>
        </w:rPr>
      </w:pPr>
    </w:p>
    <w:p w:rsidR="006A1661" w:rsidRDefault="006A1661" w:rsidP="006A1661">
      <w:r>
        <w:t xml:space="preserve">The source code for this solution can be downloaded from the following location: </w:t>
      </w:r>
    </w:p>
    <w:p w:rsidR="006A1661" w:rsidRDefault="006A1661" w:rsidP="004A4C89">
      <w:pPr>
        <w:rPr>
          <w:szCs w:val="27"/>
          <w:lang w:eastAsia="en-NZ"/>
        </w:rPr>
      </w:pPr>
    </w:p>
    <w:p w:rsidR="006A1661" w:rsidRPr="006A1661" w:rsidRDefault="006A1661" w:rsidP="006A1661">
      <w:pPr>
        <w:jc w:val="center"/>
        <w:rPr>
          <w:szCs w:val="27"/>
          <w:u w:val="single"/>
          <w:lang w:eastAsia="en-NZ"/>
        </w:rPr>
      </w:pPr>
      <w:r w:rsidRPr="006A1661">
        <w:rPr>
          <w:szCs w:val="27"/>
          <w:u w:val="single"/>
          <w:lang w:eastAsia="en-NZ"/>
        </w:rPr>
        <w:t>https://github.com/britta-nz/blindsided-by-security/tree/master/Shrewsoft%20VPN%20Jaws%20script</w:t>
      </w:r>
    </w:p>
    <w:p w:rsidR="00A13872" w:rsidRPr="00A13872" w:rsidRDefault="004A4C89" w:rsidP="00EE6A03">
      <w:pPr>
        <w:pStyle w:val="Heading2"/>
      </w:pPr>
      <w:r w:rsidRPr="0053726B">
        <w:t>Solution 2: Chrome Web Browser - Usability versus Security</w:t>
      </w:r>
    </w:p>
    <w:p w:rsidR="00187044" w:rsidRDefault="004A4C89" w:rsidP="004A4C89">
      <w:pPr>
        <w:rPr>
          <w:lang w:eastAsia="en-NZ"/>
        </w:rPr>
      </w:pPr>
      <w:r w:rsidRPr="0053726B">
        <w:rPr>
          <w:lang w:eastAsia="en-NZ"/>
        </w:rPr>
        <w:t xml:space="preserve">In the early stages Chrome developers made their own screen reader available to be used. It is called Chrome Vox. </w:t>
      </w:r>
    </w:p>
    <w:p w:rsidR="00187044" w:rsidRDefault="00187044" w:rsidP="004A4C89">
      <w:pPr>
        <w:rPr>
          <w:lang w:eastAsia="en-NZ"/>
        </w:rPr>
      </w:pPr>
    </w:p>
    <w:p w:rsidR="00A13872" w:rsidRPr="00A13872" w:rsidRDefault="0071301C" w:rsidP="004A4C89">
      <w:pPr>
        <w:rPr>
          <w:lang w:eastAsia="en-NZ"/>
        </w:rPr>
      </w:pPr>
      <w:r w:rsidRPr="0071301C">
        <w:rPr>
          <w:lang w:eastAsia="en-NZ"/>
        </w:rPr>
        <w:t xml:space="preserve">Aside from the fact that </w:t>
      </w:r>
      <w:r w:rsidR="004A4C89" w:rsidRPr="0071301C">
        <w:rPr>
          <w:lang w:eastAsia="en-NZ"/>
        </w:rPr>
        <w:t>New Zealand visually impaired users tend to prefer their own screen readers</w:t>
      </w:r>
      <w:r w:rsidRPr="0071301C">
        <w:rPr>
          <w:lang w:eastAsia="en-NZ"/>
        </w:rPr>
        <w:t xml:space="preserve">, </w:t>
      </w:r>
      <w:r w:rsidR="00F92743">
        <w:rPr>
          <w:lang w:eastAsia="en-NZ"/>
        </w:rPr>
        <w:t>visuall</w:t>
      </w:r>
      <w:r w:rsidR="004A4C89" w:rsidRPr="0071301C">
        <w:rPr>
          <w:lang w:eastAsia="en-NZ"/>
        </w:rPr>
        <w:t xml:space="preserve">y impaired Windows users </w:t>
      </w:r>
      <w:r w:rsidR="00D710B2" w:rsidRPr="0071301C">
        <w:rPr>
          <w:lang w:eastAsia="en-NZ"/>
        </w:rPr>
        <w:t>found that the</w:t>
      </w:r>
      <w:r w:rsidR="004A4C89" w:rsidRPr="0071301C">
        <w:rPr>
          <w:lang w:eastAsia="en-NZ"/>
        </w:rPr>
        <w:t xml:space="preserve"> default Chrome Vox navigation commands </w:t>
      </w:r>
      <w:r w:rsidR="00D710B2" w:rsidRPr="0071301C">
        <w:rPr>
          <w:lang w:eastAsia="en-NZ"/>
        </w:rPr>
        <w:t>rotate</w:t>
      </w:r>
      <w:r w:rsidR="004A4C89" w:rsidRPr="0071301C">
        <w:rPr>
          <w:lang w:eastAsia="en-NZ"/>
        </w:rPr>
        <w:t xml:space="preserve"> their screens</w:t>
      </w:r>
      <w:r w:rsidR="00D710B2" w:rsidRPr="0071301C">
        <w:rPr>
          <w:lang w:eastAsia="en-NZ"/>
        </w:rPr>
        <w:t>,</w:t>
      </w:r>
      <w:r w:rsidR="004A4C89" w:rsidRPr="0071301C">
        <w:rPr>
          <w:lang w:eastAsia="en-NZ"/>
        </w:rPr>
        <w:t xml:space="preserve"> instead of navigate them</w:t>
      </w:r>
      <w:r w:rsidR="00D710B2" w:rsidRPr="0071301C">
        <w:rPr>
          <w:lang w:eastAsia="en-NZ"/>
        </w:rPr>
        <w:t xml:space="preserve"> around web pages</w:t>
      </w:r>
      <w:r w:rsidR="004A4C89" w:rsidRPr="0071301C">
        <w:rPr>
          <w:lang w:eastAsia="en-NZ"/>
        </w:rPr>
        <w:t>.</w:t>
      </w:r>
    </w:p>
    <w:p w:rsidR="00A13872" w:rsidRPr="00A13872" w:rsidRDefault="00CD3AED" w:rsidP="004A4C89">
      <w:pPr>
        <w:rPr>
          <w:szCs w:val="27"/>
          <w:lang w:eastAsia="en-NZ"/>
        </w:rPr>
      </w:pPr>
      <w:r w:rsidRPr="0053726B">
        <w:rPr>
          <w:sz w:val="27"/>
          <w:szCs w:val="27"/>
          <w:lang w:eastAsia="en-NZ"/>
        </w:rPr>
        <w:t xml:space="preserve"> </w:t>
      </w:r>
    </w:p>
    <w:p w:rsidR="00A13872" w:rsidRPr="00A13872" w:rsidRDefault="004A4C89" w:rsidP="004A4C89">
      <w:pPr>
        <w:rPr>
          <w:lang w:eastAsia="en-NZ"/>
        </w:rPr>
      </w:pPr>
      <w:r w:rsidRPr="0053726B">
        <w:rPr>
          <w:lang w:eastAsia="en-NZ"/>
        </w:rPr>
        <w:t xml:space="preserve">A better solution to Chrome Vox, in terms of usability, was implemented from Chrome version 17 onwards. </w:t>
      </w:r>
    </w:p>
    <w:p w:rsidR="00A13872" w:rsidRPr="00B6468B" w:rsidRDefault="00A13872" w:rsidP="00B6468B"/>
    <w:p w:rsidR="00A13872" w:rsidRDefault="004A4C89" w:rsidP="00B6468B">
      <w:r w:rsidRPr="00B6468B">
        <w:t xml:space="preserve">Chrome uses a cache of the accessible DOM tree in the browser process. This only happens if a </w:t>
      </w:r>
      <w:r w:rsidR="002D70CC" w:rsidRPr="00B6468B">
        <w:t>screen reader</w:t>
      </w:r>
      <w:r w:rsidRPr="00B6468B">
        <w:t xml:space="preserve"> is detected.</w:t>
      </w:r>
    </w:p>
    <w:p w:rsidR="00B6468B" w:rsidRPr="00B6468B" w:rsidRDefault="00B6468B" w:rsidP="00B6468B"/>
    <w:p w:rsidR="00187044" w:rsidRDefault="004A4C89" w:rsidP="00B6468B">
      <w:r w:rsidRPr="00B6468B">
        <w:t xml:space="preserve">When the renderer accessibility flag is on, the browser requests a complete accessibility tree from the renderer every time a page finishes loading. Each node in the tree contains a </w:t>
      </w:r>
      <w:r w:rsidRPr="00B6468B">
        <w:lastRenderedPageBreak/>
        <w:t xml:space="preserve">reference to </w:t>
      </w:r>
      <w:r w:rsidR="002D70CC" w:rsidRPr="00B6468B">
        <w:t>a</w:t>
      </w:r>
      <w:r w:rsidRPr="00B6468B">
        <w:t xml:space="preserve"> unique ID in the renderer, allowing it to associate every node with the corresponding WebKit node. </w:t>
      </w:r>
    </w:p>
    <w:p w:rsidR="00187044" w:rsidRDefault="00187044" w:rsidP="00B6468B"/>
    <w:p w:rsidR="00A13872" w:rsidRPr="00964908" w:rsidRDefault="004A4C89" w:rsidP="00B6468B">
      <w:r w:rsidRPr="00B6468B">
        <w:t xml:space="preserve">When Assistive Technology requests accessibility information, the response is served directly from the browser's cached accessibility tree. When the renderer changes anything on the page, it notifies the browser, and the browser notifies the Assistive </w:t>
      </w:r>
      <w:r w:rsidRPr="00964908">
        <w:t>Technology.</w:t>
      </w:r>
      <w:sdt>
        <w:sdtPr>
          <w:id w:val="1893926157"/>
          <w:citation/>
        </w:sdtPr>
        <w:sdtEndPr/>
        <w:sdtContent>
          <w:r w:rsidR="00B6468B" w:rsidRPr="00964908">
            <w:fldChar w:fldCharType="begin"/>
          </w:r>
          <w:r w:rsidR="00B6468B" w:rsidRPr="00964908">
            <w:instrText xml:space="preserve"> CITATION Chr \l 5129 </w:instrText>
          </w:r>
          <w:r w:rsidR="00B6468B" w:rsidRPr="00964908">
            <w:fldChar w:fldCharType="separate"/>
          </w:r>
          <w:r w:rsidR="000860BF">
            <w:rPr>
              <w:noProof/>
            </w:rPr>
            <w:t xml:space="preserve"> </w:t>
          </w:r>
          <w:r w:rsidR="000860BF" w:rsidRPr="000860BF">
            <w:rPr>
              <w:noProof/>
            </w:rPr>
            <w:t>[20]</w:t>
          </w:r>
          <w:r w:rsidR="00B6468B" w:rsidRPr="00964908">
            <w:fldChar w:fldCharType="end"/>
          </w:r>
        </w:sdtContent>
      </w:sdt>
    </w:p>
    <w:p w:rsidR="00A13872" w:rsidRDefault="00170DE8" w:rsidP="00315672">
      <w:pPr>
        <w:pStyle w:val="Heading1"/>
      </w:pPr>
      <w:r>
        <w:t>Conclusion</w:t>
      </w:r>
    </w:p>
    <w:p w:rsidR="009B0C74" w:rsidRDefault="00327CE4" w:rsidP="00693336">
      <w:r>
        <w:t>We</w:t>
      </w:r>
      <w:r w:rsidR="00F92743">
        <w:t>b</w:t>
      </w:r>
      <w:r>
        <w:t xml:space="preserve"> applications can be challenging for those users with visual impairments. The implementation of common security features such as multi-</w:t>
      </w:r>
      <w:r w:rsidR="00253A79">
        <w:t>f</w:t>
      </w:r>
      <w:r>
        <w:t>actor authentication, CAPTCHAs and visual security clues can make the difference between an inclusive and enjoyable web experience and the complete exclusion of this demographic.</w:t>
      </w:r>
    </w:p>
    <w:p w:rsidR="00327CE4" w:rsidRDefault="00327CE4" w:rsidP="00693336">
      <w:r>
        <w:t>Catering to the needs of the blind however</w:t>
      </w:r>
      <w:r w:rsidR="00253A79">
        <w:t>,</w:t>
      </w:r>
      <w:r>
        <w:t xml:space="preserve"> need not be difficult, expensive or at the cost of innovation. This whitepaper has outlined several simple implementation changes that will help New Zealand web application developers to create secure and useable Internet experience.</w:t>
      </w:r>
    </w:p>
    <w:sdt>
      <w:sdtPr>
        <w:rPr>
          <w:rFonts w:ascii="Times New Roman" w:eastAsiaTheme="minorHAnsi" w:hAnsi="Times New Roman" w:cs="Times New Roman"/>
          <w:b w:val="0"/>
          <w:bCs w:val="0"/>
          <w:kern w:val="2"/>
          <w:sz w:val="20"/>
          <w:szCs w:val="20"/>
        </w:rPr>
        <w:id w:val="-1625839663"/>
        <w:docPartObj>
          <w:docPartGallery w:val="Bibliographies"/>
          <w:docPartUnique/>
        </w:docPartObj>
      </w:sdtPr>
      <w:sdtEndPr>
        <w:rPr>
          <w:rFonts w:ascii="Arial" w:hAnsi="Arial"/>
          <w:sz w:val="24"/>
        </w:rPr>
      </w:sdtEndPr>
      <w:sdtContent>
        <w:p w:rsidR="00A13872" w:rsidRPr="00A13872" w:rsidRDefault="00A13872" w:rsidP="00A13872">
          <w:pPr>
            <w:pStyle w:val="Heading1"/>
            <w:rPr>
              <w:rFonts w:ascii="Times" w:eastAsia="DejaVuSans" w:hAnsi="Times" w:cs="Times New Roman"/>
              <w:b w:val="0"/>
              <w:bCs w:val="0"/>
              <w:sz w:val="20"/>
              <w:szCs w:val="20"/>
            </w:rPr>
          </w:pPr>
          <w:r>
            <w:t>References</w:t>
          </w:r>
        </w:p>
        <w:sdt>
          <w:sdtPr>
            <w:id w:val="1972245653"/>
            <w:bibliography/>
          </w:sdtPr>
          <w:sdtEndPr/>
          <w:sdtContent>
            <w:p w:rsidR="000860BF" w:rsidRDefault="00A13872" w:rsidP="000860BF">
              <w:pPr>
                <w:rPr>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13"/>
                <w:gridCol w:w="9433"/>
              </w:tblGrid>
              <w:tr w:rsidR="000860BF">
                <w:trPr>
                  <w:divId w:val="422141169"/>
                  <w:tblCellSpacing w:w="15" w:type="dxa"/>
                </w:trPr>
                <w:tc>
                  <w:tcPr>
                    <w:tcW w:w="50" w:type="pct"/>
                    <w:hideMark/>
                  </w:tcPr>
                  <w:p w:rsidR="000860BF" w:rsidRDefault="000860BF">
                    <w:pPr>
                      <w:pStyle w:val="Bibliography"/>
                      <w:rPr>
                        <w:noProof/>
                        <w:kern w:val="0"/>
                        <w:szCs w:val="24"/>
                        <w14:ligatures w14:val="none"/>
                      </w:rPr>
                    </w:pPr>
                    <w:r>
                      <w:rPr>
                        <w:noProof/>
                      </w:rPr>
                      <w:t xml:space="preserve">[1] </w:t>
                    </w:r>
                  </w:p>
                </w:tc>
                <w:tc>
                  <w:tcPr>
                    <w:tcW w:w="0" w:type="auto"/>
                    <w:hideMark/>
                  </w:tcPr>
                  <w:p w:rsidR="000860BF" w:rsidRDefault="000860BF">
                    <w:pPr>
                      <w:pStyle w:val="Bibliography"/>
                      <w:rPr>
                        <w:noProof/>
                      </w:rPr>
                    </w:pPr>
                    <w:r>
                      <w:rPr>
                        <w:noProof/>
                      </w:rPr>
                      <w:t>BNZ, “Security Certificates Advisory,” [Online]. Available: https://www.bnz.co.nz/personal-banking/footer/privacy-and-security/security-certificates.</w:t>
                    </w:r>
                  </w:p>
                </w:tc>
              </w:tr>
              <w:tr w:rsidR="000860BF">
                <w:trPr>
                  <w:divId w:val="422141169"/>
                  <w:tblCellSpacing w:w="15" w:type="dxa"/>
                </w:trPr>
                <w:tc>
                  <w:tcPr>
                    <w:tcW w:w="50" w:type="pct"/>
                    <w:hideMark/>
                  </w:tcPr>
                  <w:p w:rsidR="000860BF" w:rsidRDefault="000860BF">
                    <w:pPr>
                      <w:pStyle w:val="Bibliography"/>
                      <w:rPr>
                        <w:noProof/>
                      </w:rPr>
                    </w:pPr>
                    <w:r>
                      <w:rPr>
                        <w:noProof/>
                      </w:rPr>
                      <w:t xml:space="preserve">[2] </w:t>
                    </w:r>
                  </w:p>
                </w:tc>
                <w:tc>
                  <w:tcPr>
                    <w:tcW w:w="0" w:type="auto"/>
                    <w:hideMark/>
                  </w:tcPr>
                  <w:p w:rsidR="000860BF" w:rsidRDefault="000860BF">
                    <w:pPr>
                      <w:pStyle w:val="Bibliography"/>
                      <w:rPr>
                        <w:noProof/>
                      </w:rPr>
                    </w:pPr>
                    <w:r>
                      <w:rPr>
                        <w:noProof/>
                      </w:rPr>
                      <w:t>WebAim, “CAPTCHA Survey,” [Online]. Available: http://webaim.org/projects/screenreadersurvey4/#captcha.</w:t>
                    </w:r>
                  </w:p>
                </w:tc>
              </w:tr>
              <w:tr w:rsidR="000860BF">
                <w:trPr>
                  <w:divId w:val="422141169"/>
                  <w:tblCellSpacing w:w="15" w:type="dxa"/>
                </w:trPr>
                <w:tc>
                  <w:tcPr>
                    <w:tcW w:w="50" w:type="pct"/>
                    <w:hideMark/>
                  </w:tcPr>
                  <w:p w:rsidR="000860BF" w:rsidRDefault="000860BF">
                    <w:pPr>
                      <w:pStyle w:val="Bibliography"/>
                      <w:rPr>
                        <w:noProof/>
                      </w:rPr>
                    </w:pPr>
                    <w:r>
                      <w:rPr>
                        <w:noProof/>
                      </w:rPr>
                      <w:t xml:space="preserve">[3] </w:t>
                    </w:r>
                  </w:p>
                </w:tc>
                <w:tc>
                  <w:tcPr>
                    <w:tcW w:w="0" w:type="auto"/>
                    <w:hideMark/>
                  </w:tcPr>
                  <w:p w:rsidR="000860BF" w:rsidRDefault="000860BF">
                    <w:pPr>
                      <w:pStyle w:val="Bibliography"/>
                      <w:rPr>
                        <w:noProof/>
                      </w:rPr>
                    </w:pPr>
                    <w:r>
                      <w:rPr>
                        <w:noProof/>
                      </w:rPr>
                      <w:t>www.hackaday.com, “Hack A Day - Stillwalker beat audio recaptcha,” 15 June 2012. [Online]. Available: http://hackaday.com/2012/06/15/stiltwalker-beat-audio-recaptcha/.</w:t>
                    </w:r>
                  </w:p>
                </w:tc>
              </w:tr>
              <w:tr w:rsidR="000860BF">
                <w:trPr>
                  <w:divId w:val="422141169"/>
                  <w:tblCellSpacing w:w="15" w:type="dxa"/>
                </w:trPr>
                <w:tc>
                  <w:tcPr>
                    <w:tcW w:w="50" w:type="pct"/>
                    <w:hideMark/>
                  </w:tcPr>
                  <w:p w:rsidR="000860BF" w:rsidRDefault="000860BF">
                    <w:pPr>
                      <w:pStyle w:val="Bibliography"/>
                      <w:rPr>
                        <w:noProof/>
                      </w:rPr>
                    </w:pPr>
                    <w:r>
                      <w:rPr>
                        <w:noProof/>
                      </w:rPr>
                      <w:t xml:space="preserve">[4] </w:t>
                    </w:r>
                  </w:p>
                </w:tc>
                <w:tc>
                  <w:tcPr>
                    <w:tcW w:w="0" w:type="auto"/>
                    <w:hideMark/>
                  </w:tcPr>
                  <w:p w:rsidR="000860BF" w:rsidRDefault="000860BF">
                    <w:pPr>
                      <w:pStyle w:val="Bibliography"/>
                      <w:rPr>
                        <w:noProof/>
                      </w:rPr>
                    </w:pPr>
                    <w:r>
                      <w:rPr>
                        <w:noProof/>
                      </w:rPr>
                      <w:t>Imperva, “Imperva Security Blog - A Captcha in the Rye,” June 2012. [Online]. Available: http://blog.imperva.com/2012/06/a-captcha-in-the-rye.html.</w:t>
                    </w:r>
                  </w:p>
                </w:tc>
              </w:tr>
              <w:tr w:rsidR="000860BF">
                <w:trPr>
                  <w:divId w:val="422141169"/>
                  <w:tblCellSpacing w:w="15" w:type="dxa"/>
                </w:trPr>
                <w:tc>
                  <w:tcPr>
                    <w:tcW w:w="50" w:type="pct"/>
                    <w:hideMark/>
                  </w:tcPr>
                  <w:p w:rsidR="000860BF" w:rsidRDefault="000860BF">
                    <w:pPr>
                      <w:pStyle w:val="Bibliography"/>
                      <w:rPr>
                        <w:noProof/>
                      </w:rPr>
                    </w:pPr>
                    <w:r>
                      <w:rPr>
                        <w:noProof/>
                      </w:rPr>
                      <w:t xml:space="preserve">[5] </w:t>
                    </w:r>
                  </w:p>
                </w:tc>
                <w:tc>
                  <w:tcPr>
                    <w:tcW w:w="0" w:type="auto"/>
                    <w:hideMark/>
                  </w:tcPr>
                  <w:p w:rsidR="000860BF" w:rsidRDefault="000860BF">
                    <w:pPr>
                      <w:pStyle w:val="Bibliography"/>
                      <w:rPr>
                        <w:noProof/>
                      </w:rPr>
                    </w:pPr>
                    <w:r>
                      <w:rPr>
                        <w:noProof/>
                      </w:rPr>
                      <w:t>TextCaptcha, “Do you really need a captcha?,” [Online]. Available: http://textcaptcha.com/really.</w:t>
                    </w:r>
                  </w:p>
                </w:tc>
              </w:tr>
              <w:tr w:rsidR="000860BF">
                <w:trPr>
                  <w:divId w:val="422141169"/>
                  <w:tblCellSpacing w:w="15" w:type="dxa"/>
                </w:trPr>
                <w:tc>
                  <w:tcPr>
                    <w:tcW w:w="50" w:type="pct"/>
                    <w:hideMark/>
                  </w:tcPr>
                  <w:p w:rsidR="000860BF" w:rsidRDefault="000860BF">
                    <w:pPr>
                      <w:pStyle w:val="Bibliography"/>
                      <w:rPr>
                        <w:noProof/>
                      </w:rPr>
                    </w:pPr>
                    <w:r>
                      <w:rPr>
                        <w:noProof/>
                      </w:rPr>
                      <w:t xml:space="preserve">[6] </w:t>
                    </w:r>
                  </w:p>
                </w:tc>
                <w:tc>
                  <w:tcPr>
                    <w:tcW w:w="0" w:type="auto"/>
                    <w:hideMark/>
                  </w:tcPr>
                  <w:p w:rsidR="000860BF" w:rsidRDefault="000860BF">
                    <w:pPr>
                      <w:pStyle w:val="Bibliography"/>
                      <w:rPr>
                        <w:noProof/>
                      </w:rPr>
                    </w:pPr>
                    <w:r>
                      <w:rPr>
                        <w:noProof/>
                      </w:rPr>
                      <w:t>Travel Sim, “Travel Sim Homepage,” [Online]. Available: http://www.travelsim.co.nz/.</w:t>
                    </w:r>
                  </w:p>
                </w:tc>
              </w:tr>
              <w:tr w:rsidR="000860BF">
                <w:trPr>
                  <w:divId w:val="422141169"/>
                  <w:tblCellSpacing w:w="15" w:type="dxa"/>
                </w:trPr>
                <w:tc>
                  <w:tcPr>
                    <w:tcW w:w="50" w:type="pct"/>
                    <w:hideMark/>
                  </w:tcPr>
                  <w:p w:rsidR="000860BF" w:rsidRDefault="000860BF">
                    <w:pPr>
                      <w:pStyle w:val="Bibliography"/>
                      <w:rPr>
                        <w:noProof/>
                      </w:rPr>
                    </w:pPr>
                    <w:r>
                      <w:rPr>
                        <w:noProof/>
                      </w:rPr>
                      <w:t xml:space="preserve">[7] </w:t>
                    </w:r>
                  </w:p>
                </w:tc>
                <w:tc>
                  <w:tcPr>
                    <w:tcW w:w="0" w:type="auto"/>
                    <w:hideMark/>
                  </w:tcPr>
                  <w:p w:rsidR="000860BF" w:rsidRDefault="000860BF">
                    <w:pPr>
                      <w:pStyle w:val="Bibliography"/>
                      <w:rPr>
                        <w:noProof/>
                      </w:rPr>
                    </w:pPr>
                    <w:r>
                      <w:rPr>
                        <w:noProof/>
                      </w:rPr>
                      <w:t>23andMe, “Kit Registration Page,” [Online]. Available: https://www.23andme.com/user/claim/.</w:t>
                    </w:r>
                  </w:p>
                </w:tc>
              </w:tr>
              <w:tr w:rsidR="000860BF">
                <w:trPr>
                  <w:divId w:val="422141169"/>
                  <w:tblCellSpacing w:w="15" w:type="dxa"/>
                </w:trPr>
                <w:tc>
                  <w:tcPr>
                    <w:tcW w:w="50" w:type="pct"/>
                    <w:hideMark/>
                  </w:tcPr>
                  <w:p w:rsidR="000860BF" w:rsidRDefault="000860BF">
                    <w:pPr>
                      <w:pStyle w:val="Bibliography"/>
                      <w:rPr>
                        <w:noProof/>
                      </w:rPr>
                    </w:pPr>
                    <w:r>
                      <w:rPr>
                        <w:noProof/>
                      </w:rPr>
                      <w:t xml:space="preserve">[8] </w:t>
                    </w:r>
                  </w:p>
                </w:tc>
                <w:tc>
                  <w:tcPr>
                    <w:tcW w:w="0" w:type="auto"/>
                    <w:hideMark/>
                  </w:tcPr>
                  <w:p w:rsidR="000860BF" w:rsidRDefault="000860BF">
                    <w:pPr>
                      <w:pStyle w:val="Bibliography"/>
                      <w:rPr>
                        <w:noProof/>
                      </w:rPr>
                    </w:pPr>
                    <w:r>
                      <w:rPr>
                        <w:noProof/>
                      </w:rPr>
                      <w:t>AdaFruit, “Blog,” [Online]. Available: http://www.adafruit.com/blog/.</w:t>
                    </w:r>
                  </w:p>
                </w:tc>
              </w:tr>
              <w:tr w:rsidR="000860BF">
                <w:trPr>
                  <w:divId w:val="422141169"/>
                  <w:tblCellSpacing w:w="15" w:type="dxa"/>
                </w:trPr>
                <w:tc>
                  <w:tcPr>
                    <w:tcW w:w="50" w:type="pct"/>
                    <w:hideMark/>
                  </w:tcPr>
                  <w:p w:rsidR="000860BF" w:rsidRDefault="000860BF">
                    <w:pPr>
                      <w:pStyle w:val="Bibliography"/>
                      <w:rPr>
                        <w:noProof/>
                      </w:rPr>
                    </w:pPr>
                    <w:r>
                      <w:rPr>
                        <w:noProof/>
                      </w:rPr>
                      <w:t xml:space="preserve">[9] </w:t>
                    </w:r>
                  </w:p>
                </w:tc>
                <w:tc>
                  <w:tcPr>
                    <w:tcW w:w="0" w:type="auto"/>
                    <w:hideMark/>
                  </w:tcPr>
                  <w:p w:rsidR="000860BF" w:rsidRDefault="000860BF">
                    <w:pPr>
                      <w:pStyle w:val="Bibliography"/>
                      <w:rPr>
                        <w:noProof/>
                      </w:rPr>
                    </w:pPr>
                    <w:r>
                      <w:rPr>
                        <w:noProof/>
                      </w:rPr>
                      <w:t>NZ Parliament, “Submissions Page,” [Online]. Available: http://www.parliament.nz/en-NZ/PB/SC/MakeSub/.</w:t>
                    </w:r>
                  </w:p>
                </w:tc>
              </w:tr>
              <w:tr w:rsidR="000860BF">
                <w:trPr>
                  <w:divId w:val="422141169"/>
                  <w:tblCellSpacing w:w="15" w:type="dxa"/>
                </w:trPr>
                <w:tc>
                  <w:tcPr>
                    <w:tcW w:w="50" w:type="pct"/>
                    <w:hideMark/>
                  </w:tcPr>
                  <w:p w:rsidR="000860BF" w:rsidRDefault="000860BF">
                    <w:pPr>
                      <w:pStyle w:val="Bibliography"/>
                      <w:rPr>
                        <w:noProof/>
                      </w:rPr>
                    </w:pPr>
                    <w:r>
                      <w:rPr>
                        <w:noProof/>
                      </w:rPr>
                      <w:t xml:space="preserve">[10] </w:t>
                    </w:r>
                  </w:p>
                </w:tc>
                <w:tc>
                  <w:tcPr>
                    <w:tcW w:w="0" w:type="auto"/>
                    <w:hideMark/>
                  </w:tcPr>
                  <w:p w:rsidR="000860BF" w:rsidRDefault="000860BF">
                    <w:pPr>
                      <w:pStyle w:val="Bibliography"/>
                      <w:rPr>
                        <w:noProof/>
                      </w:rPr>
                    </w:pPr>
                    <w:r>
                      <w:rPr>
                        <w:noProof/>
                      </w:rPr>
                      <w:t>Consumer NZ, “Report a Scam,” [Online]. Available: https://www.consumeraffairs.govt.nz/report_scam.</w:t>
                    </w:r>
                  </w:p>
                </w:tc>
              </w:tr>
              <w:tr w:rsidR="000860BF">
                <w:trPr>
                  <w:divId w:val="422141169"/>
                  <w:tblCellSpacing w:w="15" w:type="dxa"/>
                </w:trPr>
                <w:tc>
                  <w:tcPr>
                    <w:tcW w:w="50" w:type="pct"/>
                    <w:hideMark/>
                  </w:tcPr>
                  <w:p w:rsidR="000860BF" w:rsidRDefault="000860BF">
                    <w:pPr>
                      <w:pStyle w:val="Bibliography"/>
                      <w:rPr>
                        <w:noProof/>
                      </w:rPr>
                    </w:pPr>
                    <w:r>
                      <w:rPr>
                        <w:noProof/>
                      </w:rPr>
                      <w:t xml:space="preserve">[11] </w:t>
                    </w:r>
                  </w:p>
                </w:tc>
                <w:tc>
                  <w:tcPr>
                    <w:tcW w:w="0" w:type="auto"/>
                    <w:hideMark/>
                  </w:tcPr>
                  <w:p w:rsidR="000860BF" w:rsidRDefault="000860BF">
                    <w:pPr>
                      <w:pStyle w:val="Bibliography"/>
                      <w:rPr>
                        <w:noProof/>
                      </w:rPr>
                    </w:pPr>
                    <w:r>
                      <w:rPr>
                        <w:noProof/>
                      </w:rPr>
                      <w:t>Web Visium, “Web Visium Browser Addon,” [Online]. Available: http://www.webvisum.com/.</w:t>
                    </w:r>
                  </w:p>
                </w:tc>
              </w:tr>
              <w:tr w:rsidR="000860BF">
                <w:trPr>
                  <w:divId w:val="422141169"/>
                  <w:tblCellSpacing w:w="15" w:type="dxa"/>
                </w:trPr>
                <w:tc>
                  <w:tcPr>
                    <w:tcW w:w="50" w:type="pct"/>
                    <w:hideMark/>
                  </w:tcPr>
                  <w:p w:rsidR="000860BF" w:rsidRDefault="000860BF">
                    <w:pPr>
                      <w:pStyle w:val="Bibliography"/>
                      <w:rPr>
                        <w:noProof/>
                      </w:rPr>
                    </w:pPr>
                    <w:r>
                      <w:rPr>
                        <w:noProof/>
                      </w:rPr>
                      <w:t xml:space="preserve">[12] </w:t>
                    </w:r>
                  </w:p>
                </w:tc>
                <w:tc>
                  <w:tcPr>
                    <w:tcW w:w="0" w:type="auto"/>
                    <w:hideMark/>
                  </w:tcPr>
                  <w:p w:rsidR="000860BF" w:rsidRDefault="000860BF">
                    <w:pPr>
                      <w:pStyle w:val="Bibliography"/>
                      <w:rPr>
                        <w:noProof/>
                      </w:rPr>
                    </w:pPr>
                    <w:r>
                      <w:rPr>
                        <w:noProof/>
                      </w:rPr>
                      <w:t>NetSafe, “Security Central,” [Online]. Available: http://www.securitycentral.org.nz/.</w:t>
                    </w:r>
                  </w:p>
                </w:tc>
              </w:tr>
              <w:tr w:rsidR="000860BF">
                <w:trPr>
                  <w:divId w:val="422141169"/>
                  <w:tblCellSpacing w:w="15" w:type="dxa"/>
                </w:trPr>
                <w:tc>
                  <w:tcPr>
                    <w:tcW w:w="50" w:type="pct"/>
                    <w:hideMark/>
                  </w:tcPr>
                  <w:p w:rsidR="000860BF" w:rsidRDefault="000860BF">
                    <w:pPr>
                      <w:pStyle w:val="Bibliography"/>
                      <w:rPr>
                        <w:noProof/>
                      </w:rPr>
                    </w:pPr>
                    <w:r>
                      <w:rPr>
                        <w:noProof/>
                      </w:rPr>
                      <w:t xml:space="preserve">[13] </w:t>
                    </w:r>
                  </w:p>
                </w:tc>
                <w:tc>
                  <w:tcPr>
                    <w:tcW w:w="0" w:type="auto"/>
                    <w:hideMark/>
                  </w:tcPr>
                  <w:p w:rsidR="000860BF" w:rsidRDefault="000860BF">
                    <w:pPr>
                      <w:pStyle w:val="Bibliography"/>
                      <w:rPr>
                        <w:noProof/>
                      </w:rPr>
                    </w:pPr>
                    <w:r>
                      <w:rPr>
                        <w:noProof/>
                      </w:rPr>
                      <w:t>NetSafe, “NetSafe NetBasics,” [Online]. Available: http://www.netbasics.org.nz/.</w:t>
                    </w:r>
                  </w:p>
                </w:tc>
              </w:tr>
              <w:tr w:rsidR="000860BF">
                <w:trPr>
                  <w:divId w:val="422141169"/>
                  <w:tblCellSpacing w:w="15" w:type="dxa"/>
                </w:trPr>
                <w:tc>
                  <w:tcPr>
                    <w:tcW w:w="50" w:type="pct"/>
                    <w:hideMark/>
                  </w:tcPr>
                  <w:p w:rsidR="000860BF" w:rsidRDefault="000860BF">
                    <w:pPr>
                      <w:pStyle w:val="Bibliography"/>
                      <w:rPr>
                        <w:noProof/>
                      </w:rPr>
                    </w:pPr>
                    <w:r>
                      <w:rPr>
                        <w:noProof/>
                      </w:rPr>
                      <w:t xml:space="preserve">[14] </w:t>
                    </w:r>
                  </w:p>
                </w:tc>
                <w:tc>
                  <w:tcPr>
                    <w:tcW w:w="0" w:type="auto"/>
                    <w:hideMark/>
                  </w:tcPr>
                  <w:p w:rsidR="000860BF" w:rsidRDefault="000860BF">
                    <w:pPr>
                      <w:pStyle w:val="Bibliography"/>
                      <w:rPr>
                        <w:noProof/>
                      </w:rPr>
                    </w:pPr>
                    <w:r>
                      <w:rPr>
                        <w:noProof/>
                      </w:rPr>
                      <w:t>NetSafe, “Computer Security Section,” [Online]. Available: http://www.netsafe.org.nz/keeping_safe.php?sectionID=computers&amp;pageID=253&amp;menuID=253.</w:t>
                    </w:r>
                  </w:p>
                </w:tc>
              </w:tr>
              <w:tr w:rsidR="000860BF">
                <w:trPr>
                  <w:divId w:val="422141169"/>
                  <w:tblCellSpacing w:w="15" w:type="dxa"/>
                </w:trPr>
                <w:tc>
                  <w:tcPr>
                    <w:tcW w:w="50" w:type="pct"/>
                    <w:hideMark/>
                  </w:tcPr>
                  <w:p w:rsidR="000860BF" w:rsidRDefault="000860BF">
                    <w:pPr>
                      <w:pStyle w:val="Bibliography"/>
                      <w:rPr>
                        <w:noProof/>
                      </w:rPr>
                    </w:pPr>
                    <w:r>
                      <w:rPr>
                        <w:noProof/>
                      </w:rPr>
                      <w:t xml:space="preserve">[15] </w:t>
                    </w:r>
                  </w:p>
                </w:tc>
                <w:tc>
                  <w:tcPr>
                    <w:tcW w:w="0" w:type="auto"/>
                    <w:hideMark/>
                  </w:tcPr>
                  <w:p w:rsidR="000860BF" w:rsidRDefault="000860BF">
                    <w:pPr>
                      <w:pStyle w:val="Bibliography"/>
                      <w:rPr>
                        <w:noProof/>
                      </w:rPr>
                    </w:pPr>
                    <w:r>
                      <w:rPr>
                        <w:noProof/>
                      </w:rPr>
                      <w:t>H. Accessibility, “Simple Web Componants - ARIA Example,” [Online]. Available: http://www.html5accessibility.com/tests/webc/samples/aria-relationships/.</w:t>
                    </w:r>
                  </w:p>
                </w:tc>
              </w:tr>
              <w:tr w:rsidR="000860BF">
                <w:trPr>
                  <w:divId w:val="422141169"/>
                  <w:tblCellSpacing w:w="15" w:type="dxa"/>
                </w:trPr>
                <w:tc>
                  <w:tcPr>
                    <w:tcW w:w="50" w:type="pct"/>
                    <w:hideMark/>
                  </w:tcPr>
                  <w:p w:rsidR="000860BF" w:rsidRDefault="000860BF">
                    <w:pPr>
                      <w:pStyle w:val="Bibliography"/>
                      <w:rPr>
                        <w:noProof/>
                      </w:rPr>
                    </w:pPr>
                    <w:r>
                      <w:rPr>
                        <w:noProof/>
                      </w:rPr>
                      <w:t xml:space="preserve">[16] </w:t>
                    </w:r>
                  </w:p>
                </w:tc>
                <w:tc>
                  <w:tcPr>
                    <w:tcW w:w="0" w:type="auto"/>
                    <w:hideMark/>
                  </w:tcPr>
                  <w:p w:rsidR="000860BF" w:rsidRDefault="000860BF">
                    <w:pPr>
                      <w:pStyle w:val="Bibliography"/>
                      <w:rPr>
                        <w:noProof/>
                      </w:rPr>
                    </w:pPr>
                    <w:r>
                      <w:rPr>
                        <w:noProof/>
                      </w:rPr>
                      <w:t>W3C, “Introduction to Web Componants,” [Online]. Available: http://dvcs.w3.org/hg/webcomponents/raw-file/tip/explainer/index.html#introduction.</w:t>
                    </w:r>
                  </w:p>
                </w:tc>
              </w:tr>
              <w:tr w:rsidR="000860BF">
                <w:trPr>
                  <w:divId w:val="422141169"/>
                  <w:tblCellSpacing w:w="15" w:type="dxa"/>
                </w:trPr>
                <w:tc>
                  <w:tcPr>
                    <w:tcW w:w="50" w:type="pct"/>
                    <w:hideMark/>
                  </w:tcPr>
                  <w:p w:rsidR="000860BF" w:rsidRDefault="000860BF">
                    <w:pPr>
                      <w:pStyle w:val="Bibliography"/>
                      <w:rPr>
                        <w:noProof/>
                      </w:rPr>
                    </w:pPr>
                    <w:r>
                      <w:rPr>
                        <w:noProof/>
                      </w:rPr>
                      <w:t xml:space="preserve">[17] </w:t>
                    </w:r>
                  </w:p>
                </w:tc>
                <w:tc>
                  <w:tcPr>
                    <w:tcW w:w="0" w:type="auto"/>
                    <w:hideMark/>
                  </w:tcPr>
                  <w:p w:rsidR="000860BF" w:rsidRDefault="000860BF">
                    <w:pPr>
                      <w:pStyle w:val="Bibliography"/>
                      <w:rPr>
                        <w:noProof/>
                      </w:rPr>
                    </w:pPr>
                    <w:r>
                      <w:rPr>
                        <w:noProof/>
                      </w:rPr>
                      <w:t>W3C, “Shadow DOM,” [Online]. Available: http://dvcs.w3.org/hg/webcomponents/raw-file/tip/spec/shadow/index.html.</w:t>
                    </w:r>
                  </w:p>
                </w:tc>
              </w:tr>
              <w:tr w:rsidR="000860BF">
                <w:trPr>
                  <w:divId w:val="422141169"/>
                  <w:tblCellSpacing w:w="15" w:type="dxa"/>
                </w:trPr>
                <w:tc>
                  <w:tcPr>
                    <w:tcW w:w="50" w:type="pct"/>
                    <w:hideMark/>
                  </w:tcPr>
                  <w:p w:rsidR="000860BF" w:rsidRDefault="000860BF">
                    <w:pPr>
                      <w:pStyle w:val="Bibliography"/>
                      <w:rPr>
                        <w:noProof/>
                      </w:rPr>
                    </w:pPr>
                    <w:r>
                      <w:rPr>
                        <w:noProof/>
                      </w:rPr>
                      <w:t xml:space="preserve">[18] </w:t>
                    </w:r>
                  </w:p>
                </w:tc>
                <w:tc>
                  <w:tcPr>
                    <w:tcW w:w="0" w:type="auto"/>
                    <w:hideMark/>
                  </w:tcPr>
                  <w:p w:rsidR="000860BF" w:rsidRDefault="000860BF">
                    <w:pPr>
                      <w:pStyle w:val="Bibliography"/>
                      <w:rPr>
                        <w:noProof/>
                      </w:rPr>
                    </w:pPr>
                    <w:r>
                      <w:rPr>
                        <w:noProof/>
                      </w:rPr>
                      <w:t>W3C, “WAI-ARIA Usage Guidance,” [Online]. Available: http://www.w3.org/TR/wai-aria/usage.</w:t>
                    </w:r>
                  </w:p>
                </w:tc>
              </w:tr>
              <w:tr w:rsidR="000860BF">
                <w:trPr>
                  <w:divId w:val="422141169"/>
                  <w:tblCellSpacing w:w="15" w:type="dxa"/>
                </w:trPr>
                <w:tc>
                  <w:tcPr>
                    <w:tcW w:w="50" w:type="pct"/>
                    <w:hideMark/>
                  </w:tcPr>
                  <w:p w:rsidR="000860BF" w:rsidRDefault="000860BF">
                    <w:pPr>
                      <w:pStyle w:val="Bibliography"/>
                      <w:rPr>
                        <w:noProof/>
                      </w:rPr>
                    </w:pPr>
                    <w:r>
                      <w:rPr>
                        <w:noProof/>
                      </w:rPr>
                      <w:t xml:space="preserve">[19] </w:t>
                    </w:r>
                  </w:p>
                </w:tc>
                <w:tc>
                  <w:tcPr>
                    <w:tcW w:w="0" w:type="auto"/>
                    <w:hideMark/>
                  </w:tcPr>
                  <w:p w:rsidR="000860BF" w:rsidRDefault="000860BF">
                    <w:pPr>
                      <w:pStyle w:val="Bibliography"/>
                      <w:rPr>
                        <w:noProof/>
                      </w:rPr>
                    </w:pPr>
                    <w:r>
                      <w:rPr>
                        <w:noProof/>
                      </w:rPr>
                      <w:t>Mozilla Corporation, “Greasemonkey Add-on,” [Online]. Available: https://addons.mozilla.org/en-US/firefox/addon/greasemonkey/.</w:t>
                    </w:r>
                  </w:p>
                </w:tc>
              </w:tr>
              <w:tr w:rsidR="000860BF">
                <w:trPr>
                  <w:divId w:val="422141169"/>
                  <w:tblCellSpacing w:w="15" w:type="dxa"/>
                </w:trPr>
                <w:tc>
                  <w:tcPr>
                    <w:tcW w:w="50" w:type="pct"/>
                    <w:hideMark/>
                  </w:tcPr>
                  <w:p w:rsidR="000860BF" w:rsidRDefault="000860BF">
                    <w:pPr>
                      <w:pStyle w:val="Bibliography"/>
                      <w:rPr>
                        <w:noProof/>
                      </w:rPr>
                    </w:pPr>
                    <w:r>
                      <w:rPr>
                        <w:noProof/>
                      </w:rPr>
                      <w:t xml:space="preserve">[20] </w:t>
                    </w:r>
                  </w:p>
                </w:tc>
                <w:tc>
                  <w:tcPr>
                    <w:tcW w:w="0" w:type="auto"/>
                    <w:hideMark/>
                  </w:tcPr>
                  <w:p w:rsidR="000860BF" w:rsidRDefault="000860BF">
                    <w:pPr>
                      <w:pStyle w:val="Bibliography"/>
                      <w:rPr>
                        <w:noProof/>
                      </w:rPr>
                    </w:pPr>
                    <w:r>
                      <w:rPr>
                        <w:noProof/>
                      </w:rPr>
                      <w:t>Chromium, “Accessibility Technical Documentation,” [Online]. Available: http://www.chromium.org/developers/design-documents/accessibility.</w:t>
                    </w:r>
                  </w:p>
                </w:tc>
              </w:tr>
              <w:tr w:rsidR="000860BF">
                <w:trPr>
                  <w:divId w:val="422141169"/>
                  <w:tblCellSpacing w:w="15" w:type="dxa"/>
                </w:trPr>
                <w:tc>
                  <w:tcPr>
                    <w:tcW w:w="50" w:type="pct"/>
                    <w:hideMark/>
                  </w:tcPr>
                  <w:p w:rsidR="000860BF" w:rsidRDefault="000860BF">
                    <w:pPr>
                      <w:pStyle w:val="Bibliography"/>
                      <w:rPr>
                        <w:noProof/>
                      </w:rPr>
                    </w:pPr>
                    <w:r>
                      <w:rPr>
                        <w:noProof/>
                      </w:rPr>
                      <w:t xml:space="preserve">[21] </w:t>
                    </w:r>
                  </w:p>
                </w:tc>
                <w:tc>
                  <w:tcPr>
                    <w:tcW w:w="0" w:type="auto"/>
                    <w:hideMark/>
                  </w:tcPr>
                  <w:p w:rsidR="000860BF" w:rsidRDefault="000860BF">
                    <w:pPr>
                      <w:pStyle w:val="Bibliography"/>
                      <w:rPr>
                        <w:noProof/>
                      </w:rPr>
                    </w:pPr>
                    <w:r>
                      <w:rPr>
                        <w:noProof/>
                      </w:rPr>
                      <w:t>[Online]. Available: https://docs.google.com/a/in2security.org.nz/document/d/1udgNGTB4X4RuygZkuhEJ3G</w:t>
                    </w:r>
                    <w:r>
                      <w:rPr>
                        <w:noProof/>
                      </w:rPr>
                      <w:lastRenderedPageBreak/>
                      <w:t>U5wVIMbruaiQQikwURQio/edit#bookmark=id.owrf9gciuqno.</w:t>
                    </w:r>
                  </w:p>
                </w:tc>
              </w:tr>
              <w:tr w:rsidR="000860BF">
                <w:trPr>
                  <w:divId w:val="422141169"/>
                  <w:tblCellSpacing w:w="15" w:type="dxa"/>
                </w:trPr>
                <w:tc>
                  <w:tcPr>
                    <w:tcW w:w="50" w:type="pct"/>
                    <w:hideMark/>
                  </w:tcPr>
                  <w:p w:rsidR="000860BF" w:rsidRDefault="000860BF">
                    <w:pPr>
                      <w:pStyle w:val="Bibliography"/>
                      <w:rPr>
                        <w:noProof/>
                      </w:rPr>
                    </w:pPr>
                    <w:r>
                      <w:rPr>
                        <w:noProof/>
                      </w:rPr>
                      <w:lastRenderedPageBreak/>
                      <w:t xml:space="preserve">[22] </w:t>
                    </w:r>
                  </w:p>
                </w:tc>
                <w:tc>
                  <w:tcPr>
                    <w:tcW w:w="0" w:type="auto"/>
                    <w:hideMark/>
                  </w:tcPr>
                  <w:p w:rsidR="000860BF" w:rsidRDefault="000860BF">
                    <w:pPr>
                      <w:pStyle w:val="Bibliography"/>
                      <w:rPr>
                        <w:noProof/>
                      </w:rPr>
                    </w:pPr>
                    <w:r>
                      <w:rPr>
                        <w:noProof/>
                      </w:rPr>
                      <w:t>WebAim, “Screen Reader User Survey #4 Results,” May 2012. [Online]. Available: http://webaim.org/projects/screenreadersurvey4/.</w:t>
                    </w:r>
                  </w:p>
                </w:tc>
              </w:tr>
            </w:tbl>
            <w:p w:rsidR="000860BF" w:rsidRDefault="000860BF">
              <w:pPr>
                <w:divId w:val="422141169"/>
                <w:rPr>
                  <w:rFonts w:eastAsia="Times New Roman"/>
                  <w:noProof/>
                </w:rPr>
              </w:pPr>
            </w:p>
            <w:p w:rsidR="00A13872" w:rsidRPr="00A13872" w:rsidRDefault="00A13872" w:rsidP="000860BF">
              <w:r>
                <w:rPr>
                  <w:b/>
                  <w:bCs/>
                  <w:noProof/>
                </w:rPr>
                <w:fldChar w:fldCharType="end"/>
              </w:r>
            </w:p>
          </w:sdtContent>
        </w:sdt>
      </w:sdtContent>
    </w:sdt>
    <w:p w:rsidR="00A13872" w:rsidRPr="00A13872" w:rsidRDefault="00A13872" w:rsidP="00A13872">
      <w:pPr>
        <w:pStyle w:val="BodyText"/>
      </w:pPr>
    </w:p>
    <w:p w:rsidR="00A13872" w:rsidRPr="00A13872" w:rsidRDefault="0028439B">
      <w:pPr>
        <w:jc w:val="left"/>
        <w:rPr>
          <w:rFonts w:ascii="Helvetica" w:eastAsia="AR PL ShanHeiSun Uni" w:hAnsi="Helvetica" w:cs="Tahoma"/>
          <w:b/>
          <w:bCs/>
          <w:kern w:val="1"/>
          <w:szCs w:val="32"/>
        </w:rPr>
      </w:pPr>
      <w:r>
        <w:br w:type="page"/>
      </w:r>
    </w:p>
    <w:p w:rsidR="00A13872" w:rsidRPr="00A13872" w:rsidRDefault="004A4C89" w:rsidP="002A01C1">
      <w:pPr>
        <w:pStyle w:val="Heading1"/>
        <w:rPr>
          <w:sz w:val="20"/>
        </w:rPr>
      </w:pPr>
      <w:r>
        <w:lastRenderedPageBreak/>
        <w:t>Appendices</w:t>
      </w:r>
    </w:p>
    <w:p w:rsidR="00A13872" w:rsidRPr="00A13872" w:rsidRDefault="004A4C89" w:rsidP="007E2317">
      <w:pPr>
        <w:pStyle w:val="Heading1"/>
        <w:jc w:val="left"/>
        <w:rPr>
          <w:sz w:val="20"/>
          <w:lang w:eastAsia="en-NZ"/>
        </w:rPr>
      </w:pPr>
      <w:r w:rsidRPr="0053726B">
        <w:rPr>
          <w:lang w:eastAsia="en-NZ"/>
        </w:rPr>
        <w:t>Appendix A</w:t>
      </w:r>
      <w:proofErr w:type="gramStart"/>
      <w:r w:rsidR="007E2317">
        <w:rPr>
          <w:lang w:eastAsia="en-NZ"/>
        </w:rPr>
        <w:t>:</w:t>
      </w:r>
      <w:r w:rsidRPr="0053726B">
        <w:rPr>
          <w:lang w:eastAsia="en-NZ"/>
        </w:rPr>
        <w:t>Scre</w:t>
      </w:r>
      <w:r w:rsidR="004C2315">
        <w:rPr>
          <w:lang w:eastAsia="en-NZ"/>
        </w:rPr>
        <w:t>en</w:t>
      </w:r>
      <w:proofErr w:type="gramEnd"/>
      <w:r w:rsidR="004C2315">
        <w:rPr>
          <w:lang w:eastAsia="en-NZ"/>
        </w:rPr>
        <w:t xml:space="preserve"> readers, </w:t>
      </w:r>
      <w:r w:rsidR="007E2317">
        <w:rPr>
          <w:lang w:eastAsia="en-NZ"/>
        </w:rPr>
        <w:t>A</w:t>
      </w:r>
      <w:r w:rsidR="004C2315">
        <w:rPr>
          <w:lang w:eastAsia="en-NZ"/>
        </w:rPr>
        <w:t xml:space="preserve">ccessibility APIs, </w:t>
      </w:r>
      <w:r w:rsidRPr="0053726B">
        <w:rPr>
          <w:lang w:eastAsia="en-NZ"/>
        </w:rPr>
        <w:t>WAI-ARIA</w:t>
      </w:r>
    </w:p>
    <w:p w:rsidR="00A13872" w:rsidRPr="00A13872" w:rsidRDefault="004A4C89" w:rsidP="004A4C89">
      <w:pPr>
        <w:rPr>
          <w:szCs w:val="27"/>
          <w:lang w:eastAsia="en-NZ"/>
        </w:rPr>
      </w:pPr>
      <w:r w:rsidRPr="0053726B">
        <w:rPr>
          <w:lang w:eastAsia="en-NZ"/>
        </w:rPr>
        <w:t>Visually impaired people use screen reading and magnification software. Most do not use a Mouse, because using one requires the user to see where they are clicking/pointing on screen. Visually impaired users currently use, keyboards, gestures and voice recognition to interact with web sites.</w:t>
      </w:r>
    </w:p>
    <w:p w:rsidR="00A13872" w:rsidRPr="00A13872" w:rsidRDefault="004A4C89" w:rsidP="004C2315">
      <w:pPr>
        <w:pStyle w:val="Heading2"/>
      </w:pPr>
      <w:r w:rsidRPr="0053726B">
        <w:t>Screen readers</w:t>
      </w:r>
    </w:p>
    <w:p w:rsidR="00A13872" w:rsidRPr="00A13872" w:rsidRDefault="004A4C89" w:rsidP="004A4C89">
      <w:pPr>
        <w:rPr>
          <w:szCs w:val="27"/>
          <w:lang w:eastAsia="en-NZ"/>
        </w:rPr>
      </w:pPr>
      <w:r w:rsidRPr="0053726B">
        <w:rPr>
          <w:lang w:eastAsia="en-NZ"/>
        </w:rPr>
        <w:t>Screen readers are text to speech software. They read text displayed on screen out for the user to hear, query objects to inform the user what interaction is required of them, and allow the user to navigate. On a touch screen phone for example, the screen reader doesn't just read out the UI element a user is touching, the screen reader also allows the user to touch the screen, without activating the element they are touching, so the user can decide whether they want to interact with the element or not. A screen reader provides information, allows a user to interact and provides a way for the user to navigate and explore effectively.</w:t>
      </w:r>
    </w:p>
    <w:p w:rsidR="00A13872" w:rsidRPr="00A13872" w:rsidRDefault="004A4C89" w:rsidP="004C2315">
      <w:pPr>
        <w:pStyle w:val="Heading3"/>
      </w:pPr>
      <w:r w:rsidRPr="0053726B">
        <w:t xml:space="preserve">Linux screen readers </w:t>
      </w:r>
    </w:p>
    <w:p w:rsidR="00A13872" w:rsidRPr="00A13872" w:rsidRDefault="00EA65ED" w:rsidP="0028439B">
      <w:pPr>
        <w:pStyle w:val="ListParagraph"/>
        <w:numPr>
          <w:ilvl w:val="0"/>
          <w:numId w:val="27"/>
        </w:numPr>
        <w:rPr>
          <w:rFonts w:eastAsia="Times New Roman"/>
          <w:color w:val="000000"/>
          <w:kern w:val="0"/>
          <w:lang w:eastAsia="en-NZ"/>
          <w14:ligatures w14:val="none"/>
        </w:rPr>
      </w:pPr>
      <w:hyperlink r:id="rId13" w:history="1">
        <w:r w:rsidR="004A4C89" w:rsidRPr="0028439B">
          <w:rPr>
            <w:rFonts w:eastAsia="Times New Roman" w:cs="Arial"/>
            <w:color w:val="1155CC"/>
            <w:kern w:val="0"/>
            <w:u w:val="single"/>
            <w:lang w:eastAsia="en-NZ"/>
            <w14:ligatures w14:val="none"/>
          </w:rPr>
          <w:t>ORCA</w:t>
        </w:r>
      </w:hyperlink>
      <w:r w:rsidR="004A4C89" w:rsidRPr="0028439B">
        <w:rPr>
          <w:rFonts w:eastAsia="Times New Roman" w:cs="Arial"/>
          <w:color w:val="000000"/>
          <w:kern w:val="0"/>
          <w:lang w:eastAsia="en-NZ"/>
          <w14:ligatures w14:val="none"/>
        </w:rPr>
        <w:t xml:space="preserve"> , </w:t>
      </w:r>
    </w:p>
    <w:p w:rsidR="00A13872" w:rsidRPr="00A13872" w:rsidRDefault="00EA65ED" w:rsidP="0028439B">
      <w:pPr>
        <w:pStyle w:val="ListParagraph"/>
        <w:numPr>
          <w:ilvl w:val="0"/>
          <w:numId w:val="27"/>
        </w:numPr>
        <w:rPr>
          <w:rFonts w:eastAsia="Times New Roman"/>
          <w:color w:val="000000"/>
          <w:kern w:val="0"/>
          <w:lang w:eastAsia="en-NZ"/>
          <w14:ligatures w14:val="none"/>
        </w:rPr>
      </w:pPr>
      <w:hyperlink r:id="rId14" w:history="1">
        <w:proofErr w:type="spellStart"/>
        <w:r w:rsidR="004A4C89" w:rsidRPr="0028439B">
          <w:rPr>
            <w:rFonts w:eastAsia="Times New Roman" w:cs="Arial"/>
            <w:color w:val="1155CC"/>
            <w:kern w:val="0"/>
            <w:u w:val="single"/>
            <w:lang w:eastAsia="en-NZ"/>
            <w14:ligatures w14:val="none"/>
          </w:rPr>
          <w:t>speakup</w:t>
        </w:r>
        <w:proofErr w:type="spellEnd"/>
      </w:hyperlink>
      <w:r w:rsidR="004A4C89" w:rsidRPr="0028439B">
        <w:rPr>
          <w:rFonts w:eastAsia="Times New Roman" w:cs="Arial"/>
          <w:color w:val="000000"/>
          <w:kern w:val="0"/>
          <w:lang w:eastAsia="en-NZ"/>
          <w14:ligatures w14:val="none"/>
        </w:rPr>
        <w:t xml:space="preserve"> , </w:t>
      </w:r>
    </w:p>
    <w:p w:rsidR="00A13872" w:rsidRPr="00A13872" w:rsidRDefault="00EA65ED" w:rsidP="0028439B">
      <w:pPr>
        <w:pStyle w:val="ListParagraph"/>
        <w:numPr>
          <w:ilvl w:val="0"/>
          <w:numId w:val="27"/>
        </w:numPr>
        <w:rPr>
          <w:rFonts w:eastAsia="Times New Roman"/>
          <w:color w:val="000000"/>
          <w:kern w:val="0"/>
          <w:lang w:eastAsia="en-NZ"/>
          <w14:ligatures w14:val="none"/>
        </w:rPr>
      </w:pPr>
      <w:hyperlink r:id="rId15" w:history="1">
        <w:r w:rsidR="004A4C89" w:rsidRPr="0028439B">
          <w:rPr>
            <w:rFonts w:eastAsia="Times New Roman" w:cs="Arial"/>
            <w:color w:val="1155CC"/>
            <w:kern w:val="0"/>
            <w:u w:val="single"/>
            <w:lang w:eastAsia="en-NZ"/>
            <w14:ligatures w14:val="none"/>
          </w:rPr>
          <w:t xml:space="preserve">Adriane </w:t>
        </w:r>
        <w:proofErr w:type="spellStart"/>
        <w:r w:rsidR="004A4C89" w:rsidRPr="0028439B">
          <w:rPr>
            <w:rFonts w:eastAsia="Times New Roman" w:cs="Arial"/>
            <w:color w:val="1155CC"/>
            <w:kern w:val="0"/>
            <w:u w:val="single"/>
            <w:lang w:eastAsia="en-NZ"/>
            <w14:ligatures w14:val="none"/>
          </w:rPr>
          <w:t>Knoppix</w:t>
        </w:r>
        <w:proofErr w:type="spellEnd"/>
        <w:r w:rsidR="004A4C89" w:rsidRPr="0028439B">
          <w:rPr>
            <w:rFonts w:eastAsia="Times New Roman" w:cs="Arial"/>
            <w:color w:val="1155CC"/>
            <w:kern w:val="0"/>
            <w:u w:val="single"/>
            <w:lang w:eastAsia="en-NZ"/>
            <w14:ligatures w14:val="none"/>
          </w:rPr>
          <w:t xml:space="preserve"> with SBL</w:t>
        </w:r>
      </w:hyperlink>
      <w:r w:rsidR="004A4C89" w:rsidRPr="0028439B">
        <w:rPr>
          <w:rFonts w:eastAsia="Times New Roman" w:cs="Arial"/>
          <w:color w:val="000000"/>
          <w:kern w:val="0"/>
          <w:lang w:eastAsia="en-NZ"/>
          <w14:ligatures w14:val="none"/>
        </w:rPr>
        <w:t xml:space="preserve"> , </w:t>
      </w:r>
    </w:p>
    <w:p w:rsidR="00A13872" w:rsidRPr="00A13872" w:rsidRDefault="00EA65ED" w:rsidP="0028439B">
      <w:pPr>
        <w:pStyle w:val="ListParagraph"/>
        <w:numPr>
          <w:ilvl w:val="0"/>
          <w:numId w:val="27"/>
        </w:numPr>
        <w:rPr>
          <w:rFonts w:eastAsia="Times New Roman"/>
          <w:color w:val="000000"/>
          <w:kern w:val="0"/>
          <w:lang w:eastAsia="en-NZ"/>
          <w14:ligatures w14:val="none"/>
        </w:rPr>
      </w:pPr>
      <w:hyperlink r:id="rId16" w:history="1">
        <w:proofErr w:type="spellStart"/>
        <w:r w:rsidR="004A4C89" w:rsidRPr="0028439B">
          <w:rPr>
            <w:rFonts w:eastAsia="Times New Roman" w:cs="Arial"/>
            <w:color w:val="1155CC"/>
            <w:kern w:val="0"/>
            <w:u w:val="single"/>
            <w:lang w:eastAsia="en-NZ"/>
            <w14:ligatures w14:val="none"/>
          </w:rPr>
          <w:t>Vinux</w:t>
        </w:r>
        <w:proofErr w:type="spellEnd"/>
        <w:r w:rsidR="004A4C89" w:rsidRPr="0028439B">
          <w:rPr>
            <w:rFonts w:eastAsia="Times New Roman" w:cs="Arial"/>
            <w:color w:val="1155CC"/>
            <w:kern w:val="0"/>
            <w:u w:val="single"/>
            <w:lang w:eastAsia="en-NZ"/>
            <w14:ligatures w14:val="none"/>
          </w:rPr>
          <w:t xml:space="preserve"> project</w:t>
        </w:r>
      </w:hyperlink>
      <w:r w:rsidR="004A4C89" w:rsidRPr="0028439B">
        <w:rPr>
          <w:rFonts w:eastAsia="Times New Roman" w:cs="Arial"/>
          <w:color w:val="000000"/>
          <w:kern w:val="0"/>
          <w:lang w:eastAsia="en-NZ"/>
          <w14:ligatures w14:val="none"/>
        </w:rPr>
        <w:t xml:space="preserve"> …</w:t>
      </w:r>
    </w:p>
    <w:p w:rsidR="00A13872" w:rsidRPr="00A13872" w:rsidRDefault="004A4C89" w:rsidP="004C2315">
      <w:pPr>
        <w:pStyle w:val="Heading3"/>
      </w:pPr>
      <w:r w:rsidRPr="0053726B">
        <w:t xml:space="preserve">Mac and </w:t>
      </w:r>
      <w:proofErr w:type="spellStart"/>
      <w:r w:rsidRPr="0053726B">
        <w:t>iOS</w:t>
      </w:r>
      <w:proofErr w:type="spellEnd"/>
      <w:r w:rsidRPr="0053726B">
        <w:t xml:space="preserve"> screen reader</w:t>
      </w:r>
    </w:p>
    <w:p w:rsidR="00A13872" w:rsidRPr="00A13872" w:rsidRDefault="00EA65ED" w:rsidP="0028439B">
      <w:pPr>
        <w:pStyle w:val="ListParagraph"/>
        <w:numPr>
          <w:ilvl w:val="0"/>
          <w:numId w:val="30"/>
        </w:numPr>
        <w:rPr>
          <w:rFonts w:eastAsia="Times New Roman"/>
          <w:color w:val="000000"/>
          <w:kern w:val="0"/>
          <w:lang w:eastAsia="en-NZ"/>
          <w14:ligatures w14:val="none"/>
        </w:rPr>
      </w:pPr>
      <w:hyperlink r:id="rId17" w:history="1">
        <w:r w:rsidR="004A4C89" w:rsidRPr="0028439B">
          <w:rPr>
            <w:rFonts w:eastAsia="Times New Roman" w:cs="Arial"/>
            <w:color w:val="1155CC"/>
            <w:kern w:val="0"/>
            <w:u w:val="single"/>
            <w:lang w:eastAsia="en-NZ"/>
            <w14:ligatures w14:val="none"/>
          </w:rPr>
          <w:t xml:space="preserve">Voiceover (free) </w:t>
        </w:r>
      </w:hyperlink>
      <w:r w:rsidR="004A4C89" w:rsidRPr="0028439B">
        <w:rPr>
          <w:rFonts w:eastAsia="Times New Roman" w:cs="Arial"/>
          <w:color w:val="000000"/>
          <w:kern w:val="0"/>
          <w:lang w:eastAsia="en-NZ"/>
          <w14:ligatures w14:val="none"/>
        </w:rPr>
        <w:t>(</w:t>
      </w:r>
      <w:proofErr w:type="spellStart"/>
      <w:r w:rsidR="004A4C89" w:rsidRPr="0028439B">
        <w:rPr>
          <w:rFonts w:eastAsia="Times New Roman" w:cs="Arial"/>
          <w:color w:val="000000"/>
          <w:kern w:val="0"/>
          <w:lang w:eastAsia="en-NZ"/>
          <w14:ligatures w14:val="none"/>
        </w:rPr>
        <w:t>iOS</w:t>
      </w:r>
      <w:proofErr w:type="spellEnd"/>
      <w:r w:rsidR="004A4C89" w:rsidRPr="0028439B">
        <w:rPr>
          <w:rFonts w:eastAsia="Times New Roman" w:cs="Arial"/>
          <w:color w:val="000000"/>
          <w:kern w:val="0"/>
          <w:lang w:eastAsia="en-NZ"/>
          <w14:ligatures w14:val="none"/>
        </w:rPr>
        <w:t xml:space="preserve"> triple click Home, Mac  Cmd+F5 on/off)</w:t>
      </w:r>
    </w:p>
    <w:p w:rsidR="00A13872" w:rsidRPr="00A13872" w:rsidRDefault="004A4C89" w:rsidP="004C2315">
      <w:pPr>
        <w:pStyle w:val="Heading3"/>
      </w:pPr>
      <w:r w:rsidRPr="0053726B">
        <w:t>Windows screen readers</w:t>
      </w:r>
    </w:p>
    <w:p w:rsidR="00A13872" w:rsidRPr="00A13872" w:rsidRDefault="00EA65ED" w:rsidP="0028439B">
      <w:pPr>
        <w:pStyle w:val="ListParagraph"/>
        <w:numPr>
          <w:ilvl w:val="0"/>
          <w:numId w:val="28"/>
        </w:numPr>
        <w:rPr>
          <w:rFonts w:eastAsia="Times New Roman"/>
          <w:color w:val="000000"/>
          <w:kern w:val="0"/>
          <w:lang w:eastAsia="en-NZ"/>
          <w14:ligatures w14:val="none"/>
        </w:rPr>
      </w:pPr>
      <w:hyperlink r:id="rId18" w:history="1">
        <w:r w:rsidR="004A4C89" w:rsidRPr="0028439B">
          <w:rPr>
            <w:rFonts w:eastAsia="Times New Roman" w:cs="Arial"/>
            <w:color w:val="1155CC"/>
            <w:kern w:val="0"/>
            <w:u w:val="single"/>
            <w:lang w:eastAsia="en-NZ"/>
            <w14:ligatures w14:val="none"/>
          </w:rPr>
          <w:t>NVDA (free, open source)</w:t>
        </w:r>
      </w:hyperlink>
      <w:r w:rsidR="004A4C89" w:rsidRPr="0028439B">
        <w:rPr>
          <w:rFonts w:eastAsia="Times New Roman" w:cs="Arial"/>
          <w:color w:val="000000"/>
          <w:kern w:val="0"/>
          <w:lang w:eastAsia="en-NZ"/>
          <w14:ligatures w14:val="none"/>
        </w:rPr>
        <w:t xml:space="preserve"> , </w:t>
      </w:r>
    </w:p>
    <w:p w:rsidR="00A13872" w:rsidRPr="00A13872" w:rsidRDefault="00EA65ED" w:rsidP="0028439B">
      <w:pPr>
        <w:pStyle w:val="ListParagraph"/>
        <w:numPr>
          <w:ilvl w:val="0"/>
          <w:numId w:val="28"/>
        </w:numPr>
        <w:rPr>
          <w:rFonts w:eastAsia="Times New Roman"/>
          <w:color w:val="000000"/>
          <w:kern w:val="0"/>
          <w:lang w:eastAsia="en-NZ"/>
          <w14:ligatures w14:val="none"/>
        </w:rPr>
      </w:pPr>
      <w:hyperlink r:id="rId19" w:history="1">
        <w:r w:rsidR="004A4C89" w:rsidRPr="0028439B">
          <w:rPr>
            <w:rFonts w:eastAsia="Times New Roman" w:cs="Arial"/>
            <w:color w:val="1155CC"/>
            <w:kern w:val="0"/>
            <w:u w:val="single"/>
            <w:lang w:eastAsia="en-NZ"/>
            <w14:ligatures w14:val="none"/>
          </w:rPr>
          <w:t>JAWS</w:t>
        </w:r>
      </w:hyperlink>
      <w:r w:rsidR="004A4C89" w:rsidRPr="0028439B">
        <w:rPr>
          <w:rFonts w:eastAsia="Times New Roman" w:cs="Arial"/>
          <w:color w:val="000000"/>
          <w:kern w:val="0"/>
          <w:lang w:eastAsia="en-NZ"/>
          <w14:ligatures w14:val="none"/>
        </w:rPr>
        <w:t xml:space="preserve">, </w:t>
      </w:r>
    </w:p>
    <w:p w:rsidR="00A13872" w:rsidRPr="00A13872" w:rsidRDefault="00EA65ED" w:rsidP="0028439B">
      <w:pPr>
        <w:pStyle w:val="ListParagraph"/>
        <w:numPr>
          <w:ilvl w:val="0"/>
          <w:numId w:val="28"/>
        </w:numPr>
        <w:rPr>
          <w:rFonts w:eastAsia="Times New Roman"/>
          <w:color w:val="000000"/>
          <w:kern w:val="0"/>
          <w:lang w:eastAsia="en-NZ"/>
          <w14:ligatures w14:val="none"/>
        </w:rPr>
      </w:pPr>
      <w:hyperlink r:id="rId20" w:history="1">
        <w:r w:rsidR="004A4C89" w:rsidRPr="0028439B">
          <w:rPr>
            <w:rFonts w:eastAsia="Times New Roman" w:cs="Arial"/>
            <w:color w:val="1155CC"/>
            <w:kern w:val="0"/>
            <w:u w:val="single"/>
            <w:lang w:eastAsia="en-NZ"/>
            <w14:ligatures w14:val="none"/>
          </w:rPr>
          <w:t>Window Eyes</w:t>
        </w:r>
      </w:hyperlink>
      <w:r w:rsidR="004A4C89" w:rsidRPr="0028439B">
        <w:rPr>
          <w:rFonts w:eastAsia="Times New Roman" w:cs="Arial"/>
          <w:color w:val="000000"/>
          <w:kern w:val="0"/>
          <w:lang w:eastAsia="en-NZ"/>
          <w14:ligatures w14:val="none"/>
        </w:rPr>
        <w:t xml:space="preserve">, </w:t>
      </w:r>
    </w:p>
    <w:p w:rsidR="00A13872" w:rsidRPr="00A13872" w:rsidRDefault="00EA65ED" w:rsidP="0028439B">
      <w:pPr>
        <w:pStyle w:val="ListParagraph"/>
        <w:numPr>
          <w:ilvl w:val="0"/>
          <w:numId w:val="28"/>
        </w:numPr>
        <w:rPr>
          <w:rFonts w:eastAsia="Times New Roman"/>
          <w:color w:val="000000"/>
          <w:kern w:val="0"/>
          <w:lang w:eastAsia="en-NZ"/>
          <w14:ligatures w14:val="none"/>
        </w:rPr>
      </w:pPr>
      <w:hyperlink r:id="rId21" w:history="1">
        <w:r w:rsidR="004A4C89" w:rsidRPr="0028439B">
          <w:rPr>
            <w:rFonts w:eastAsia="Times New Roman" w:cs="Arial"/>
            <w:color w:val="1155CC"/>
            <w:kern w:val="0"/>
            <w:u w:val="single"/>
            <w:lang w:eastAsia="en-NZ"/>
            <w14:ligatures w14:val="none"/>
          </w:rPr>
          <w:t>System Access to Go</w:t>
        </w:r>
      </w:hyperlink>
      <w:r w:rsidR="004A4C89" w:rsidRPr="0028439B">
        <w:rPr>
          <w:rFonts w:eastAsia="Times New Roman" w:cs="Arial"/>
          <w:color w:val="000000"/>
          <w:kern w:val="0"/>
          <w:lang w:eastAsia="en-NZ"/>
          <w14:ligatures w14:val="none"/>
        </w:rPr>
        <w:t xml:space="preserve"> , </w:t>
      </w:r>
    </w:p>
    <w:p w:rsidR="00A13872" w:rsidRPr="00A13872" w:rsidRDefault="00EA65ED" w:rsidP="0028439B">
      <w:pPr>
        <w:pStyle w:val="ListParagraph"/>
        <w:numPr>
          <w:ilvl w:val="0"/>
          <w:numId w:val="28"/>
        </w:numPr>
        <w:rPr>
          <w:rFonts w:eastAsia="Times New Roman"/>
          <w:color w:val="000000"/>
          <w:kern w:val="0"/>
          <w:lang w:eastAsia="en-NZ"/>
          <w14:ligatures w14:val="none"/>
        </w:rPr>
      </w:pPr>
      <w:hyperlink r:id="rId22" w:history="1">
        <w:r w:rsidR="004A4C89" w:rsidRPr="0028439B">
          <w:rPr>
            <w:rFonts w:eastAsia="Times New Roman" w:cs="Arial"/>
            <w:color w:val="1155CC"/>
            <w:kern w:val="0"/>
            <w:u w:val="single"/>
            <w:lang w:eastAsia="en-NZ"/>
            <w14:ligatures w14:val="none"/>
          </w:rPr>
          <w:t>Supernova</w:t>
        </w:r>
      </w:hyperlink>
      <w:r w:rsidR="004A4C89" w:rsidRPr="0028439B">
        <w:rPr>
          <w:rFonts w:eastAsia="Times New Roman" w:cs="Arial"/>
          <w:color w:val="000000"/>
          <w:kern w:val="0"/>
          <w:lang w:eastAsia="en-NZ"/>
          <w14:ligatures w14:val="none"/>
        </w:rPr>
        <w:t xml:space="preserve"> …</w:t>
      </w:r>
    </w:p>
    <w:p w:rsidR="00A13872" w:rsidRPr="00A13872" w:rsidRDefault="004A4C89" w:rsidP="004C2315">
      <w:pPr>
        <w:pStyle w:val="Heading3"/>
      </w:pPr>
      <w:r w:rsidRPr="0053726B">
        <w:t>Android screen readers</w:t>
      </w:r>
    </w:p>
    <w:p w:rsidR="00A13872" w:rsidRPr="00A13872" w:rsidRDefault="00EA65ED" w:rsidP="0028439B">
      <w:pPr>
        <w:pStyle w:val="ListParagraph"/>
        <w:numPr>
          <w:ilvl w:val="0"/>
          <w:numId w:val="29"/>
        </w:numPr>
        <w:rPr>
          <w:rFonts w:eastAsia="Times New Roman"/>
          <w:color w:val="000000"/>
          <w:kern w:val="0"/>
          <w:lang w:eastAsia="en-NZ"/>
          <w14:ligatures w14:val="none"/>
        </w:rPr>
      </w:pPr>
      <w:hyperlink r:id="rId23" w:history="1">
        <w:r w:rsidR="004A4C89" w:rsidRPr="0028439B">
          <w:rPr>
            <w:rFonts w:eastAsia="Times New Roman" w:cs="Arial"/>
            <w:color w:val="1155CC"/>
            <w:kern w:val="0"/>
            <w:u w:val="single"/>
            <w:lang w:eastAsia="en-NZ"/>
            <w14:ligatures w14:val="none"/>
          </w:rPr>
          <w:t>Talkback (free, open source)</w:t>
        </w:r>
      </w:hyperlink>
      <w:r w:rsidR="004A4C89" w:rsidRPr="0028439B">
        <w:rPr>
          <w:rFonts w:eastAsia="Times New Roman" w:cs="Arial"/>
          <w:color w:val="000000"/>
          <w:kern w:val="0"/>
          <w:lang w:eastAsia="en-NZ"/>
          <w14:ligatures w14:val="none"/>
        </w:rPr>
        <w:t xml:space="preserve"> , </w:t>
      </w:r>
    </w:p>
    <w:p w:rsidR="00A13872" w:rsidRPr="00A13872" w:rsidRDefault="00EA65ED" w:rsidP="0028439B">
      <w:pPr>
        <w:pStyle w:val="ListParagraph"/>
        <w:numPr>
          <w:ilvl w:val="0"/>
          <w:numId w:val="29"/>
        </w:numPr>
        <w:rPr>
          <w:rFonts w:eastAsia="Times New Roman"/>
          <w:color w:val="000000"/>
          <w:kern w:val="0"/>
          <w:lang w:eastAsia="en-NZ"/>
          <w14:ligatures w14:val="none"/>
        </w:rPr>
      </w:pPr>
      <w:hyperlink r:id="rId24" w:history="1">
        <w:r w:rsidR="004A4C89" w:rsidRPr="0028439B">
          <w:rPr>
            <w:rFonts w:eastAsia="Times New Roman" w:cs="Arial"/>
            <w:color w:val="1155CC"/>
            <w:kern w:val="0"/>
            <w:u w:val="single"/>
            <w:lang w:eastAsia="en-NZ"/>
            <w14:ligatures w14:val="none"/>
          </w:rPr>
          <w:t>Mobile accessibility (paid)</w:t>
        </w:r>
      </w:hyperlink>
    </w:p>
    <w:p w:rsidR="00A13872" w:rsidRPr="00A13872" w:rsidRDefault="004A4C89" w:rsidP="004C2315">
      <w:pPr>
        <w:pStyle w:val="Heading2"/>
      </w:pPr>
      <w:r w:rsidRPr="0053726B">
        <w:t xml:space="preserve">Scripting screen readers </w:t>
      </w:r>
    </w:p>
    <w:p w:rsidR="00A13872" w:rsidRPr="00A13872" w:rsidRDefault="004A4C89" w:rsidP="004A4C89">
      <w:pPr>
        <w:rPr>
          <w:lang w:eastAsia="en-NZ"/>
        </w:rPr>
      </w:pPr>
      <w:r w:rsidRPr="0053726B">
        <w:rPr>
          <w:lang w:eastAsia="en-NZ"/>
        </w:rPr>
        <w:t>Screen readers can be scripted, but each screen reader has their own language and methodology for installing/compiling them.</w:t>
      </w:r>
    </w:p>
    <w:p w:rsidR="00A13872" w:rsidRPr="00A13872" w:rsidRDefault="00A13872" w:rsidP="004A4C89">
      <w:pPr>
        <w:rPr>
          <w:szCs w:val="27"/>
          <w:lang w:eastAsia="en-NZ"/>
        </w:rPr>
      </w:pPr>
    </w:p>
    <w:p w:rsidR="00A13872" w:rsidRPr="00A13872" w:rsidRDefault="004A4C89" w:rsidP="004A4C89">
      <w:pPr>
        <w:rPr>
          <w:lang w:eastAsia="en-NZ"/>
        </w:rPr>
      </w:pPr>
      <w:r w:rsidRPr="0053726B">
        <w:rPr>
          <w:lang w:eastAsia="en-NZ"/>
        </w:rPr>
        <w:t xml:space="preserve">The NVDA screen reader uses Python. JAWS screen reader uses a Proprietary pseudo language, which comes with a large function library. Window Eyes screen reader uses VBScript or </w:t>
      </w:r>
      <w:proofErr w:type="spellStart"/>
      <w:r w:rsidRPr="0053726B">
        <w:rPr>
          <w:lang w:eastAsia="en-NZ"/>
        </w:rPr>
        <w:t>JScript</w:t>
      </w:r>
      <w:proofErr w:type="spellEnd"/>
      <w:r w:rsidRPr="0053726B">
        <w:rPr>
          <w:lang w:eastAsia="en-NZ"/>
        </w:rPr>
        <w:t>. Orca screen reader uses Python.</w:t>
      </w:r>
    </w:p>
    <w:p w:rsidR="00A13872" w:rsidRPr="00A13872" w:rsidRDefault="00A13872" w:rsidP="004A4C89">
      <w:pPr>
        <w:rPr>
          <w:szCs w:val="27"/>
          <w:lang w:eastAsia="en-NZ"/>
        </w:rPr>
      </w:pPr>
    </w:p>
    <w:p w:rsidR="00A13872" w:rsidRPr="00A13872" w:rsidRDefault="004A4C89" w:rsidP="004A4C89">
      <w:pPr>
        <w:rPr>
          <w:lang w:eastAsia="en-NZ"/>
        </w:rPr>
      </w:pPr>
      <w:r w:rsidRPr="0053726B">
        <w:rPr>
          <w:lang w:eastAsia="en-NZ"/>
        </w:rPr>
        <w:t>This difference in scripting languages and methods in applying scripts, leads to custom, one off solutions, which have to be re</w:t>
      </w:r>
      <w:r w:rsidR="002D70CC">
        <w:rPr>
          <w:lang w:eastAsia="en-NZ"/>
        </w:rPr>
        <w:t>-</w:t>
      </w:r>
      <w:r w:rsidRPr="0053726B">
        <w:rPr>
          <w:lang w:eastAsia="en-NZ"/>
        </w:rPr>
        <w:t>scripted to apply to any other users screen reader.</w:t>
      </w:r>
    </w:p>
    <w:p w:rsidR="00A13872" w:rsidRPr="00A13872" w:rsidRDefault="00A13872" w:rsidP="004A4C89">
      <w:pPr>
        <w:rPr>
          <w:szCs w:val="27"/>
          <w:lang w:eastAsia="en-NZ"/>
        </w:rPr>
      </w:pPr>
    </w:p>
    <w:p w:rsidR="00A13872" w:rsidRPr="00A13872" w:rsidRDefault="004A4C89" w:rsidP="004A4C89">
      <w:pPr>
        <w:rPr>
          <w:lang w:eastAsia="en-NZ"/>
        </w:rPr>
      </w:pPr>
      <w:r w:rsidRPr="0053726B">
        <w:rPr>
          <w:lang w:eastAsia="en-NZ"/>
        </w:rPr>
        <w:t xml:space="preserve">For desktop applications these one off solutions are regularly the only method of being able to solve a visually impaired </w:t>
      </w:r>
      <w:r w:rsidR="0028439B" w:rsidRPr="0053726B">
        <w:rPr>
          <w:lang w:eastAsia="en-NZ"/>
        </w:rPr>
        <w:t>person’s</w:t>
      </w:r>
      <w:r w:rsidRPr="0053726B">
        <w:rPr>
          <w:lang w:eastAsia="en-NZ"/>
        </w:rPr>
        <w:t xml:space="preserve"> usability issue.</w:t>
      </w:r>
    </w:p>
    <w:p w:rsidR="00A13872" w:rsidRPr="00A13872" w:rsidRDefault="00A13872" w:rsidP="004A4C89">
      <w:pPr>
        <w:rPr>
          <w:szCs w:val="27"/>
          <w:lang w:eastAsia="en-NZ"/>
        </w:rPr>
      </w:pPr>
    </w:p>
    <w:p w:rsidR="00A13872" w:rsidRPr="00A13872" w:rsidRDefault="004A4C89" w:rsidP="004A4C89">
      <w:pPr>
        <w:rPr>
          <w:lang w:eastAsia="en-NZ"/>
        </w:rPr>
      </w:pPr>
      <w:r w:rsidRPr="0053726B">
        <w:rPr>
          <w:lang w:eastAsia="en-NZ"/>
        </w:rPr>
        <w:t xml:space="preserve">For the web however, the introduction of </w:t>
      </w:r>
      <w:hyperlink r:id="rId25" w:anchor="bookmark=id.s0pax3dt6pbr" w:history="1">
        <w:r w:rsidRPr="0053726B">
          <w:rPr>
            <w:color w:val="1155CC"/>
            <w:u w:val="single"/>
            <w:lang w:eastAsia="en-NZ"/>
          </w:rPr>
          <w:t xml:space="preserve">WAI-ARIA </w:t>
        </w:r>
      </w:hyperlink>
      <w:r w:rsidRPr="0053726B">
        <w:rPr>
          <w:lang w:eastAsia="en-NZ"/>
        </w:rPr>
        <w:t xml:space="preserve">means that, one solution (and a little cross screen reader testing) can be applied to a usability issue, and the solution will work for any screen reader which has implemented support for WAI-ARIA. </w:t>
      </w:r>
    </w:p>
    <w:p w:rsidR="00A13872" w:rsidRPr="00A13872" w:rsidRDefault="00A13872" w:rsidP="004A4C89">
      <w:pPr>
        <w:rPr>
          <w:szCs w:val="27"/>
          <w:lang w:eastAsia="en-NZ"/>
        </w:rPr>
      </w:pPr>
    </w:p>
    <w:p w:rsidR="00A13872" w:rsidRPr="00A13872" w:rsidRDefault="004A4C89" w:rsidP="004A4C89">
      <w:pPr>
        <w:rPr>
          <w:szCs w:val="27"/>
          <w:lang w:eastAsia="en-NZ"/>
        </w:rPr>
      </w:pPr>
      <w:r w:rsidRPr="0053726B">
        <w:rPr>
          <w:lang w:eastAsia="en-NZ"/>
        </w:rPr>
        <w:t xml:space="preserve">For web based issues, this WAI-ARIA "one solution fits all screen readers", has now given web based applications and security implementations a tangible ability to be used by a visually impaired Internet user. </w:t>
      </w:r>
    </w:p>
    <w:p w:rsidR="00A13872" w:rsidRPr="00A13872" w:rsidRDefault="004A4C89" w:rsidP="004C2315">
      <w:pPr>
        <w:pStyle w:val="Heading2"/>
      </w:pPr>
      <w:r w:rsidRPr="0053726B">
        <w:t>Refreshable braille displays and the web</w:t>
      </w:r>
    </w:p>
    <w:p w:rsidR="00A13872" w:rsidRPr="00A13872" w:rsidRDefault="004A4C89" w:rsidP="00EE6A03">
      <w:r w:rsidRPr="0053726B">
        <w:rPr>
          <w:lang w:eastAsia="en-NZ"/>
        </w:rPr>
        <w:t xml:space="preserve">Screen readers also output information via refreshable braille displays. The screen reader outputs text information to both </w:t>
      </w:r>
      <w:r w:rsidRPr="004A4C89">
        <w:t xml:space="preserve">audio, and the equivalent braille. </w:t>
      </w:r>
    </w:p>
    <w:p w:rsidR="00A13872" w:rsidRPr="00A13872" w:rsidRDefault="00A13872" w:rsidP="004A4C89"/>
    <w:p w:rsidR="00A13872" w:rsidRPr="00A13872" w:rsidRDefault="004A4C89" w:rsidP="004A4C89">
      <w:pPr>
        <w:rPr>
          <w:rFonts w:eastAsia="Times New Roman"/>
          <w:color w:val="000000"/>
          <w:kern w:val="0"/>
          <w:szCs w:val="27"/>
          <w:lang w:eastAsia="en-NZ"/>
          <w14:ligatures w14:val="none"/>
        </w:rPr>
      </w:pPr>
      <w:r w:rsidRPr="004A4C89">
        <w:t>Braille is a 6 dot system, with each 6 dot sign representing either one character from the alphabet (un</w:t>
      </w:r>
      <w:r w:rsidR="000860BF">
        <w:t>-</w:t>
      </w:r>
      <w:r w:rsidRPr="004A4C89">
        <w:t xml:space="preserve">contracted braille), or a sequence of characters (contracted braille). For example, on the internet, if the user is focused on a button, the braille display will show the braille signs for </w:t>
      </w:r>
      <w:r w:rsidR="000860BF">
        <w:t>‘</w:t>
      </w:r>
      <w:proofErr w:type="spellStart"/>
      <w:r w:rsidRPr="004A4C89">
        <w:t>btn</w:t>
      </w:r>
      <w:proofErr w:type="spellEnd"/>
      <w:r w:rsidR="000860BF">
        <w:t>’</w:t>
      </w:r>
      <w:r w:rsidRPr="004A4C89">
        <w:t xml:space="preserve">. If the button is labelled "send", the braille signs on the display would show s5d, with </w:t>
      </w:r>
      <w:r w:rsidR="002D70CC" w:rsidRPr="004A4C89">
        <w:t>ASCII</w:t>
      </w:r>
      <w:r w:rsidRPr="004A4C89">
        <w:t xml:space="preserve"> 5 representing the contracted braille sign for "en". The whole button would therefore be displayed as, </w:t>
      </w:r>
      <w:r w:rsidR="000860BF">
        <w:t>‘</w:t>
      </w:r>
      <w:proofErr w:type="spellStart"/>
      <w:r w:rsidRPr="004A4C89">
        <w:t>btn</w:t>
      </w:r>
      <w:proofErr w:type="spellEnd"/>
      <w:r w:rsidRPr="004A4C89">
        <w:t xml:space="preserve"> s5d</w:t>
      </w:r>
      <w:r w:rsidR="000860BF">
        <w:t>’</w:t>
      </w:r>
      <w:r w:rsidRPr="004A4C89">
        <w:t>, on the visually impaired users refreshable braille display.</w:t>
      </w:r>
      <w:r w:rsidRPr="0053726B">
        <w:rPr>
          <w:rFonts w:eastAsia="Times New Roman" w:cs="Arial"/>
          <w:color w:val="000000"/>
          <w:kern w:val="0"/>
          <w:sz w:val="23"/>
          <w:szCs w:val="23"/>
          <w:lang w:eastAsia="en-NZ"/>
          <w14:ligatures w14:val="none"/>
        </w:rPr>
        <w:t xml:space="preserve">  </w:t>
      </w:r>
    </w:p>
    <w:p w:rsidR="00A13872" w:rsidRPr="00A13872" w:rsidRDefault="004A4C89" w:rsidP="004C2315">
      <w:pPr>
        <w:pStyle w:val="Heading2"/>
      </w:pPr>
      <w:r w:rsidRPr="0053726B">
        <w:t>Accessibility APIs</w:t>
      </w:r>
    </w:p>
    <w:p w:rsidR="00A13872" w:rsidRPr="00A13872" w:rsidRDefault="004A4C89" w:rsidP="004A4C89">
      <w:pPr>
        <w:rPr>
          <w:szCs w:val="27"/>
          <w:lang w:eastAsia="en-NZ"/>
        </w:rPr>
      </w:pPr>
      <w:r w:rsidRPr="0053726B">
        <w:rPr>
          <w:lang w:eastAsia="en-NZ"/>
        </w:rPr>
        <w:t>Accessibility APIs are platform specific APIs. When an element on a webpage receives focus, the browser communicates the role, state, properties and parent/child relationship information of the element, to the screen reader, via the accessibility APIs. The operating system also uses these accessibility APIs to bi-directionally communicate with a screen reader. This bi-directional communication allows the screen reader to inform the user what an element on a webpage is, and how they need to interact with it.</w:t>
      </w:r>
    </w:p>
    <w:p w:rsidR="00A13872" w:rsidRPr="00A13872" w:rsidRDefault="004A4C89" w:rsidP="004C2315">
      <w:pPr>
        <w:pStyle w:val="Heading3"/>
      </w:pPr>
      <w:r w:rsidRPr="0053726B">
        <w:t>List of Platform specific Accessibility APIs</w:t>
      </w:r>
    </w:p>
    <w:p w:rsidR="00A13872" w:rsidRPr="00A13872" w:rsidRDefault="00EA65ED" w:rsidP="0028439B">
      <w:pPr>
        <w:pStyle w:val="ListParagraph"/>
        <w:numPr>
          <w:ilvl w:val="0"/>
          <w:numId w:val="26"/>
        </w:numPr>
        <w:rPr>
          <w:rFonts w:eastAsia="Times New Roman" w:cs="Arial"/>
          <w:color w:val="1155CC"/>
          <w:kern w:val="0"/>
          <w:u w:val="single"/>
          <w:lang w:eastAsia="en-NZ"/>
          <w14:ligatures w14:val="none"/>
        </w:rPr>
      </w:pPr>
      <w:hyperlink r:id="rId26" w:history="1">
        <w:r w:rsidR="004A4C89" w:rsidRPr="0028439B">
          <w:rPr>
            <w:rFonts w:eastAsia="Times New Roman" w:cs="Arial"/>
            <w:color w:val="1155CC"/>
            <w:kern w:val="0"/>
            <w:u w:val="single"/>
            <w:lang w:eastAsia="en-NZ"/>
            <w14:ligatures w14:val="none"/>
          </w:rPr>
          <w:t>Linux AT-SPI 2</w:t>
        </w:r>
      </w:hyperlink>
    </w:p>
    <w:p w:rsidR="00A13872" w:rsidRPr="00A13872" w:rsidRDefault="00EA65ED" w:rsidP="0028439B">
      <w:pPr>
        <w:pStyle w:val="ListParagraph"/>
        <w:numPr>
          <w:ilvl w:val="0"/>
          <w:numId w:val="26"/>
        </w:numPr>
        <w:rPr>
          <w:rFonts w:eastAsia="Times New Roman" w:cs="Arial"/>
          <w:color w:val="1155CC"/>
          <w:kern w:val="0"/>
          <w:u w:val="single"/>
          <w:lang w:eastAsia="en-NZ"/>
          <w14:ligatures w14:val="none"/>
        </w:rPr>
      </w:pPr>
      <w:hyperlink r:id="rId27" w:history="1">
        <w:r w:rsidR="004A4C89" w:rsidRPr="0028439B">
          <w:rPr>
            <w:rFonts w:eastAsia="Times New Roman" w:cs="Arial"/>
            <w:color w:val="1155CC"/>
            <w:kern w:val="0"/>
            <w:u w:val="single"/>
            <w:lang w:eastAsia="en-NZ"/>
            <w14:ligatures w14:val="none"/>
          </w:rPr>
          <w:t xml:space="preserve">Windows/Linux </w:t>
        </w:r>
        <w:proofErr w:type="spellStart"/>
        <w:r w:rsidR="004A4C89" w:rsidRPr="0028439B">
          <w:rPr>
            <w:rFonts w:eastAsia="Times New Roman" w:cs="Arial"/>
            <w:color w:val="1155CC"/>
            <w:kern w:val="0"/>
            <w:u w:val="single"/>
            <w:lang w:eastAsia="en-NZ"/>
            <w14:ligatures w14:val="none"/>
          </w:rPr>
          <w:t>IAccessible</w:t>
        </w:r>
        <w:proofErr w:type="spellEnd"/>
        <w:r w:rsidR="004A4C89" w:rsidRPr="0028439B">
          <w:rPr>
            <w:rFonts w:eastAsia="Times New Roman" w:cs="Arial"/>
            <w:color w:val="1155CC"/>
            <w:kern w:val="0"/>
            <w:u w:val="single"/>
            <w:lang w:eastAsia="en-NZ"/>
            <w14:ligatures w14:val="none"/>
          </w:rPr>
          <w:t xml:space="preserve"> 2</w:t>
        </w:r>
      </w:hyperlink>
    </w:p>
    <w:p w:rsidR="00A13872" w:rsidRPr="00A13872" w:rsidRDefault="00EA65ED" w:rsidP="0028439B">
      <w:pPr>
        <w:pStyle w:val="ListParagraph"/>
        <w:numPr>
          <w:ilvl w:val="0"/>
          <w:numId w:val="26"/>
        </w:numPr>
        <w:rPr>
          <w:rFonts w:eastAsia="Times New Roman" w:cs="Arial"/>
          <w:color w:val="1155CC"/>
          <w:kern w:val="0"/>
          <w:u w:val="single"/>
          <w:lang w:eastAsia="en-NZ"/>
          <w14:ligatures w14:val="none"/>
        </w:rPr>
      </w:pPr>
      <w:hyperlink r:id="rId28" w:history="1">
        <w:r w:rsidR="004A4C89" w:rsidRPr="0028439B">
          <w:rPr>
            <w:rFonts w:eastAsia="Times New Roman" w:cs="Arial"/>
            <w:color w:val="1155CC"/>
            <w:kern w:val="0"/>
            <w:u w:val="single"/>
            <w:lang w:eastAsia="en-NZ"/>
            <w14:ligatures w14:val="none"/>
          </w:rPr>
          <w:t>Windows MSAA</w:t>
        </w:r>
      </w:hyperlink>
    </w:p>
    <w:p w:rsidR="00A13872" w:rsidRPr="00A13872" w:rsidRDefault="00EA65ED" w:rsidP="0028439B">
      <w:pPr>
        <w:pStyle w:val="ListParagraph"/>
        <w:numPr>
          <w:ilvl w:val="0"/>
          <w:numId w:val="26"/>
        </w:numPr>
        <w:rPr>
          <w:rFonts w:eastAsia="Times New Roman" w:cs="Arial"/>
          <w:color w:val="000000"/>
          <w:kern w:val="0"/>
          <w:lang w:eastAsia="en-NZ"/>
          <w14:ligatures w14:val="none"/>
        </w:rPr>
      </w:pPr>
      <w:hyperlink r:id="rId29" w:history="1">
        <w:r w:rsidR="004A4C89" w:rsidRPr="0028439B">
          <w:rPr>
            <w:rFonts w:eastAsia="Times New Roman" w:cs="Arial"/>
            <w:color w:val="1155CC"/>
            <w:kern w:val="0"/>
            <w:u w:val="single"/>
            <w:lang w:eastAsia="en-NZ"/>
            <w14:ligatures w14:val="none"/>
          </w:rPr>
          <w:t>Windows UIA</w:t>
        </w:r>
      </w:hyperlink>
      <w:r w:rsidR="004A4C89" w:rsidRPr="0028439B">
        <w:rPr>
          <w:rFonts w:eastAsia="Times New Roman" w:cs="Arial"/>
          <w:color w:val="000000"/>
          <w:kern w:val="0"/>
          <w:lang w:eastAsia="en-NZ"/>
          <w14:ligatures w14:val="none"/>
        </w:rPr>
        <w:t xml:space="preserve"> (The Mono Accessibility project makes UIA available in Linux)</w:t>
      </w:r>
    </w:p>
    <w:p w:rsidR="00A13872" w:rsidRPr="00A13872" w:rsidRDefault="00EA65ED" w:rsidP="0028439B">
      <w:pPr>
        <w:pStyle w:val="ListParagraph"/>
        <w:numPr>
          <w:ilvl w:val="0"/>
          <w:numId w:val="26"/>
        </w:numPr>
        <w:rPr>
          <w:rFonts w:eastAsia="Times New Roman" w:cs="Arial"/>
          <w:color w:val="1155CC"/>
          <w:kern w:val="0"/>
          <w:u w:val="single"/>
          <w:lang w:eastAsia="en-NZ"/>
          <w14:ligatures w14:val="none"/>
        </w:rPr>
      </w:pPr>
      <w:hyperlink r:id="rId30" w:anchor="documentation/Accessibility/Conceptual/AccessibilityMacOSX/OSXAXModel/OSXAXmodel.html" w:history="1">
        <w:r w:rsidR="004A4C89" w:rsidRPr="0028439B">
          <w:rPr>
            <w:rFonts w:eastAsia="Times New Roman" w:cs="Arial"/>
            <w:color w:val="1155CC"/>
            <w:kern w:val="0"/>
            <w:u w:val="single"/>
            <w:lang w:eastAsia="en-NZ"/>
            <w14:ligatures w14:val="none"/>
          </w:rPr>
          <w:t xml:space="preserve">Mac OS </w:t>
        </w:r>
        <w:proofErr w:type="spellStart"/>
        <w:r w:rsidR="004A4C89" w:rsidRPr="0028439B">
          <w:rPr>
            <w:rFonts w:eastAsia="Times New Roman" w:cs="Arial"/>
            <w:color w:val="1155CC"/>
            <w:kern w:val="0"/>
            <w:u w:val="single"/>
            <w:lang w:eastAsia="en-NZ"/>
            <w14:ligatures w14:val="none"/>
          </w:rPr>
          <w:t>Ax</w:t>
        </w:r>
        <w:proofErr w:type="spellEnd"/>
        <w:r w:rsidR="004A4C89" w:rsidRPr="0028439B">
          <w:rPr>
            <w:rFonts w:eastAsia="Times New Roman" w:cs="Arial"/>
            <w:color w:val="1155CC"/>
            <w:kern w:val="0"/>
            <w:u w:val="single"/>
            <w:lang w:eastAsia="en-NZ"/>
            <w14:ligatures w14:val="none"/>
          </w:rPr>
          <w:t>/</w:t>
        </w:r>
        <w:proofErr w:type="spellStart"/>
        <w:r w:rsidR="004A4C89" w:rsidRPr="0028439B">
          <w:rPr>
            <w:rFonts w:eastAsia="Times New Roman" w:cs="Arial"/>
            <w:color w:val="1155CC"/>
            <w:kern w:val="0"/>
            <w:u w:val="single"/>
            <w:lang w:eastAsia="en-NZ"/>
            <w14:ligatures w14:val="none"/>
          </w:rPr>
          <w:t>uiA</w:t>
        </w:r>
        <w:proofErr w:type="spellEnd"/>
      </w:hyperlink>
    </w:p>
    <w:p w:rsidR="00A13872" w:rsidRPr="00A13872" w:rsidRDefault="00EA65ED" w:rsidP="005A449A">
      <w:pPr>
        <w:pStyle w:val="Hyperlink1"/>
        <w:rPr>
          <w:rFonts w:eastAsia="Times New Roman" w:cs="Arial"/>
          <w:color w:val="1155CC"/>
          <w:kern w:val="0"/>
          <w:u w:val="single"/>
          <w:lang w:eastAsia="en-NZ"/>
          <w14:ligatures w14:val="none"/>
        </w:rPr>
      </w:pPr>
      <w:hyperlink r:id="rId31" w:anchor="DOCUMENTATION/UIKit/Reference/UIAccessibility_Protocol/Introduction/Introduction.html" w:history="1">
        <w:proofErr w:type="spellStart"/>
        <w:r w:rsidR="004A4C89" w:rsidRPr="0028439B">
          <w:rPr>
            <w:rFonts w:eastAsia="Times New Roman" w:cs="Arial"/>
            <w:color w:val="1155CC"/>
            <w:kern w:val="0"/>
            <w:u w:val="single"/>
            <w:lang w:eastAsia="en-NZ"/>
            <w14:ligatures w14:val="none"/>
          </w:rPr>
          <w:t>iOS</w:t>
        </w:r>
        <w:proofErr w:type="spellEnd"/>
        <w:r w:rsidR="004A4C89" w:rsidRPr="0028439B">
          <w:rPr>
            <w:rFonts w:eastAsia="Times New Roman" w:cs="Arial"/>
            <w:color w:val="1155CC"/>
            <w:kern w:val="0"/>
            <w:u w:val="single"/>
            <w:lang w:eastAsia="en-NZ"/>
            <w14:ligatures w14:val="none"/>
          </w:rPr>
          <w:t xml:space="preserve"> </w:t>
        </w:r>
        <w:proofErr w:type="spellStart"/>
        <w:r w:rsidR="004A4C89" w:rsidRPr="0028439B">
          <w:rPr>
            <w:rFonts w:eastAsia="Times New Roman" w:cs="Arial"/>
            <w:color w:val="1155CC"/>
            <w:kern w:val="0"/>
            <w:u w:val="single"/>
            <w:lang w:eastAsia="en-NZ"/>
            <w14:ligatures w14:val="none"/>
          </w:rPr>
          <w:t>UIAccessibility</w:t>
        </w:r>
        <w:proofErr w:type="spellEnd"/>
        <w:r w:rsidR="004A4C89" w:rsidRPr="0028439B">
          <w:rPr>
            <w:rFonts w:eastAsia="Times New Roman" w:cs="Arial"/>
            <w:color w:val="1155CC"/>
            <w:kern w:val="0"/>
            <w:u w:val="single"/>
            <w:lang w:eastAsia="en-NZ"/>
            <w14:ligatures w14:val="none"/>
          </w:rPr>
          <w:t xml:space="preserve"> Protocol Reference</w:t>
        </w:r>
      </w:hyperlink>
    </w:p>
    <w:p w:rsidR="00A13872" w:rsidRPr="005A449A" w:rsidRDefault="00EA65ED" w:rsidP="0028439B">
      <w:pPr>
        <w:pStyle w:val="ListParagraph"/>
        <w:numPr>
          <w:ilvl w:val="0"/>
          <w:numId w:val="26"/>
        </w:numPr>
        <w:rPr>
          <w:rFonts w:eastAsia="Times New Roman"/>
          <w:color w:val="000000"/>
          <w:kern w:val="0"/>
          <w:lang w:eastAsia="en-NZ"/>
          <w14:ligatures w14:val="none"/>
        </w:rPr>
      </w:pPr>
      <w:hyperlink r:id="rId32" w:history="1">
        <w:r w:rsidR="004A4C89" w:rsidRPr="0028439B">
          <w:rPr>
            <w:rFonts w:eastAsia="Times New Roman" w:cs="Arial"/>
            <w:color w:val="1155CC"/>
            <w:kern w:val="0"/>
            <w:u w:val="single"/>
            <w:lang w:eastAsia="en-NZ"/>
            <w14:ligatures w14:val="none"/>
          </w:rPr>
          <w:t>Android Accessibility API</w:t>
        </w:r>
      </w:hyperlink>
    </w:p>
    <w:p w:rsidR="005A449A" w:rsidRPr="005A449A" w:rsidRDefault="00EA65ED" w:rsidP="0028439B">
      <w:pPr>
        <w:pStyle w:val="ListParagraph"/>
        <w:numPr>
          <w:ilvl w:val="0"/>
          <w:numId w:val="26"/>
        </w:numPr>
        <w:rPr>
          <w:rFonts w:eastAsia="Times New Roman"/>
          <w:color w:val="1F4E79" w:themeColor="accent1" w:themeShade="80"/>
          <w:kern w:val="0"/>
          <w:lang w:eastAsia="en-NZ"/>
          <w14:ligatures w14:val="none"/>
        </w:rPr>
      </w:pPr>
      <w:hyperlink r:id="rId33" w:history="1">
        <w:r w:rsidR="005A449A" w:rsidRPr="005A449A">
          <w:rPr>
            <w:rStyle w:val="Hyperlink"/>
            <w:rFonts w:eastAsia="Times New Roman" w:cs="Arial"/>
            <w:color w:val="1F4E79" w:themeColor="accent1" w:themeShade="80"/>
            <w:kern w:val="0"/>
            <w:lang w:eastAsia="en-NZ"/>
            <w14:ligatures w14:val="none"/>
          </w:rPr>
          <w:t>Java Access bridge</w:t>
        </w:r>
      </w:hyperlink>
    </w:p>
    <w:p w:rsidR="00A13872" w:rsidRPr="00A13872" w:rsidRDefault="004A4C89" w:rsidP="004C2315">
      <w:pPr>
        <w:pStyle w:val="Heading3"/>
      </w:pPr>
      <w:r w:rsidRPr="0053726B">
        <w:t>WAI-ARIA</w:t>
      </w:r>
    </w:p>
    <w:p w:rsidR="00A13872" w:rsidRPr="00A13872" w:rsidRDefault="004A4C89" w:rsidP="004A4C89">
      <w:pPr>
        <w:rPr>
          <w:szCs w:val="27"/>
          <w:lang w:eastAsia="en-NZ"/>
        </w:rPr>
      </w:pPr>
      <w:r w:rsidRPr="0053726B">
        <w:rPr>
          <w:lang w:eastAsia="en-NZ"/>
        </w:rPr>
        <w:t xml:space="preserve">WAI-ARIA consists of roles, states and properties, </w:t>
      </w:r>
      <w:r w:rsidR="002D70CC" w:rsidRPr="0053726B">
        <w:rPr>
          <w:lang w:eastAsia="en-NZ"/>
        </w:rPr>
        <w:t>mark-up</w:t>
      </w:r>
      <w:r w:rsidRPr="0053726B">
        <w:rPr>
          <w:lang w:eastAsia="en-NZ"/>
        </w:rPr>
        <w:t xml:space="preserve"> that can be added to a webpages HTML, in order for the screen reader to be able tell the user how to interact with a dynamic web element. </w:t>
      </w:r>
      <w:hyperlink r:id="rId34" w:anchor="%281%29" w:history="1">
        <w:r w:rsidRPr="0053726B">
          <w:rPr>
            <w:color w:val="1155CC"/>
            <w:u w:val="single"/>
            <w:lang w:eastAsia="en-NZ"/>
          </w:rPr>
          <w:t>An overview of WAI-ARIA and HTML 5</w:t>
        </w:r>
      </w:hyperlink>
      <w:r w:rsidRPr="0053726B">
        <w:rPr>
          <w:lang w:eastAsia="en-NZ"/>
        </w:rPr>
        <w:t xml:space="preserve">  and </w:t>
      </w:r>
      <w:hyperlink r:id="rId35" w:anchor="goto_menubar" w:history="1">
        <w:r w:rsidRPr="00D41E28">
          <w:rPr>
            <w:rStyle w:val="Hyperlink"/>
            <w:color w:val="1F4E79" w:themeColor="accent1" w:themeShade="80"/>
            <w:lang w:eastAsia="en-NZ"/>
          </w:rPr>
          <w:t>some j</w:t>
        </w:r>
        <w:r w:rsidR="002D70CC" w:rsidRPr="00D41E28">
          <w:rPr>
            <w:rStyle w:val="Hyperlink"/>
            <w:color w:val="1F4E79" w:themeColor="accent1" w:themeShade="80"/>
            <w:lang w:eastAsia="en-NZ"/>
          </w:rPr>
          <w:t>Q</w:t>
        </w:r>
        <w:r w:rsidRPr="00D41E28">
          <w:rPr>
            <w:rStyle w:val="Hyperlink"/>
            <w:color w:val="1F4E79" w:themeColor="accent1" w:themeShade="80"/>
            <w:lang w:eastAsia="en-NZ"/>
          </w:rPr>
          <w:t>uery</w:t>
        </w:r>
      </w:hyperlink>
      <w:r w:rsidRPr="0053726B">
        <w:rPr>
          <w:lang w:eastAsia="en-NZ"/>
        </w:rPr>
        <w:t xml:space="preserve"> </w:t>
      </w:r>
      <w:hyperlink r:id="rId36" w:history="1">
        <w:r w:rsidRPr="00D41E28">
          <w:rPr>
            <w:rStyle w:val="Hyperlink"/>
            <w:color w:val="1F4E79" w:themeColor="accent1" w:themeShade="80"/>
            <w:lang w:eastAsia="en-NZ"/>
          </w:rPr>
          <w:t>examples</w:t>
        </w:r>
      </w:hyperlink>
      <w:r w:rsidRPr="00D41E28">
        <w:rPr>
          <w:color w:val="1F4E79" w:themeColor="accent1" w:themeShade="80"/>
          <w:lang w:eastAsia="en-NZ"/>
        </w:rPr>
        <w:t>,</w:t>
      </w:r>
      <w:r w:rsidRPr="0053726B">
        <w:rPr>
          <w:lang w:eastAsia="en-NZ"/>
        </w:rPr>
        <w:t xml:space="preserve"> can aid the understanding of the </w:t>
      </w:r>
      <w:hyperlink r:id="rId37" w:history="1">
        <w:r w:rsidRPr="0053726B">
          <w:rPr>
            <w:color w:val="1155CC"/>
            <w:u w:val="single"/>
            <w:lang w:eastAsia="en-NZ"/>
          </w:rPr>
          <w:t>WAI-ARIA specification</w:t>
        </w:r>
      </w:hyperlink>
      <w:r w:rsidRPr="0053726B">
        <w:rPr>
          <w:lang w:eastAsia="en-NZ"/>
        </w:rPr>
        <w:t>.</w:t>
      </w:r>
    </w:p>
    <w:p w:rsidR="00A13872" w:rsidRPr="00A13872" w:rsidRDefault="00A13872" w:rsidP="004A4C89">
      <w:pPr>
        <w:rPr>
          <w:szCs w:val="27"/>
          <w:lang w:eastAsia="en-NZ"/>
        </w:rPr>
      </w:pPr>
    </w:p>
    <w:p w:rsidR="00A13872" w:rsidRPr="00A13872" w:rsidRDefault="004A4C89" w:rsidP="004A4C89">
      <w:pPr>
        <w:rPr>
          <w:lang w:eastAsia="en-NZ"/>
        </w:rPr>
      </w:pPr>
      <w:r w:rsidRPr="0053726B">
        <w:rPr>
          <w:lang w:eastAsia="en-NZ"/>
        </w:rPr>
        <w:t xml:space="preserve">For a complete overview of all of the above concepts, and how they fit together, the book </w:t>
      </w:r>
      <w:hyperlink r:id="rId38" w:history="1">
        <w:r w:rsidRPr="0053726B">
          <w:rPr>
            <w:color w:val="1155CC"/>
            <w:u w:val="single"/>
            <w:lang w:eastAsia="en-NZ"/>
          </w:rPr>
          <w:t>Pro HTML 5 Accessibility</w:t>
        </w:r>
      </w:hyperlink>
      <w:r w:rsidRPr="0053726B">
        <w:rPr>
          <w:lang w:eastAsia="en-NZ"/>
        </w:rPr>
        <w:t xml:space="preserve"> </w:t>
      </w:r>
      <w:r w:rsidR="002D70CC" w:rsidRPr="0053726B">
        <w:rPr>
          <w:lang w:eastAsia="en-NZ"/>
        </w:rPr>
        <w:t>by Joshue</w:t>
      </w:r>
      <w:r w:rsidRPr="0053726B">
        <w:rPr>
          <w:lang w:eastAsia="en-NZ"/>
        </w:rPr>
        <w:t xml:space="preserve"> O'Connor is recommended. Neither of the whitepaper authors is in any way affiliated with the author of this book. It's simply a good book on the subject.</w:t>
      </w:r>
    </w:p>
    <w:p w:rsidR="00A13872" w:rsidRPr="00A13872" w:rsidRDefault="00A13872" w:rsidP="004A4C89">
      <w:pPr>
        <w:rPr>
          <w:szCs w:val="27"/>
          <w:lang w:eastAsia="en-NZ"/>
        </w:rPr>
      </w:pPr>
    </w:p>
    <w:p w:rsidR="00A13872" w:rsidRPr="00A13872" w:rsidRDefault="007E2317" w:rsidP="004C2315">
      <w:pPr>
        <w:pStyle w:val="Heading1"/>
        <w:rPr>
          <w:sz w:val="20"/>
          <w:szCs w:val="27"/>
          <w:lang w:eastAsia="en-NZ"/>
        </w:rPr>
      </w:pPr>
      <w:r>
        <w:rPr>
          <w:lang w:eastAsia="en-NZ"/>
        </w:rPr>
        <w:t xml:space="preserve">Appendix B: </w:t>
      </w:r>
      <w:r w:rsidR="004A4C89" w:rsidRPr="0053726B">
        <w:rPr>
          <w:lang w:eastAsia="en-NZ"/>
        </w:rPr>
        <w:t>FAQ - Visually Impaired Technology in NZ 2012</w:t>
      </w:r>
    </w:p>
    <w:p w:rsidR="00A13872" w:rsidRPr="00A13872" w:rsidRDefault="004A4C89" w:rsidP="004A4C89">
      <w:pPr>
        <w:rPr>
          <w:szCs w:val="27"/>
          <w:lang w:eastAsia="en-NZ"/>
        </w:rPr>
      </w:pPr>
      <w:r w:rsidRPr="0053726B">
        <w:rPr>
          <w:lang w:eastAsia="en-NZ"/>
        </w:rPr>
        <w:t xml:space="preserve">There is a preference for certain technologies in the New Zealand visually impaired community. These preferences can change over time, depending on changes in technology. There are some very good, user specific reasons for the preferences, and these examples are a current snapshot in time of those </w:t>
      </w:r>
      <w:r w:rsidR="00EE6A03" w:rsidRPr="0053726B">
        <w:rPr>
          <w:lang w:eastAsia="en-NZ"/>
        </w:rPr>
        <w:t>preferences:</w:t>
      </w:r>
    </w:p>
    <w:p w:rsidR="00A13872" w:rsidRPr="00A13872" w:rsidRDefault="004A4C89" w:rsidP="004C2315">
      <w:pPr>
        <w:pStyle w:val="Heading2"/>
      </w:pPr>
      <w:r w:rsidRPr="0053726B">
        <w:t>Mac versus Windows versus Linux in 2012</w:t>
      </w:r>
    </w:p>
    <w:p w:rsidR="00A13872" w:rsidRPr="00A13872" w:rsidRDefault="004A4C89" w:rsidP="00EE6A03">
      <w:pPr>
        <w:spacing w:before="100" w:beforeAutospacing="1" w:after="100" w:afterAutospacing="1"/>
        <w:outlineLvl w:val="3"/>
        <w:rPr>
          <w:lang w:eastAsia="en-NZ"/>
        </w:rPr>
      </w:pPr>
      <w:r w:rsidRPr="0053726B">
        <w:rPr>
          <w:lang w:eastAsia="en-NZ"/>
        </w:rPr>
        <w:t>In New Zealand a lot of visually impaired users have Windows PCs. One of the main reasons are that other family members may be using Windows PCs, and so a visually impaired user can get local support for their computer, by using the same technology.</w:t>
      </w:r>
    </w:p>
    <w:p w:rsidR="00A13872" w:rsidRPr="00A13872" w:rsidRDefault="004A4C89" w:rsidP="00EE6A03">
      <w:pPr>
        <w:spacing w:before="100" w:beforeAutospacing="1" w:after="100" w:afterAutospacing="1"/>
        <w:outlineLvl w:val="3"/>
        <w:rPr>
          <w:lang w:eastAsia="en-NZ"/>
        </w:rPr>
      </w:pPr>
      <w:r w:rsidRPr="0053726B">
        <w:rPr>
          <w:lang w:eastAsia="en-NZ"/>
        </w:rPr>
        <w:t>A sighted desktop user can approach a Mac, a Windows machine and a Linux Gnome desktop, and be reasonably comfortable finding where they need to go and what they need to do. Just by having used one OS, a sighted person will intuitively know where to click in another OS. This is due to the visual design of the desktops, and how similar those desktops look on the 3 OS'.</w:t>
      </w:r>
    </w:p>
    <w:p w:rsidR="00A13872" w:rsidRPr="00A13872" w:rsidRDefault="004A4C89" w:rsidP="004A4C89">
      <w:pPr>
        <w:rPr>
          <w:lang w:eastAsia="en-NZ"/>
        </w:rPr>
      </w:pPr>
      <w:r w:rsidRPr="0053726B">
        <w:rPr>
          <w:lang w:eastAsia="en-NZ"/>
        </w:rPr>
        <w:t xml:space="preserve">A visually impaired person can also use all 3 operating systems, with the OS specific screen readers, however, there is a little bit more of a learning curve involved for the visually impaired person to switch to, or between, these 3 operating systems. The reason a visually impaired person cannot just start using a Mac, if they have never used one before </w:t>
      </w:r>
      <w:r w:rsidRPr="0053726B">
        <w:rPr>
          <w:lang w:eastAsia="en-NZ"/>
        </w:rPr>
        <w:lastRenderedPageBreak/>
        <w:t>and have only ever used Windows, is because the screen reader keyboard shortcuts, terminology and functionality, and some of the OS shortcuts, are different.</w:t>
      </w:r>
    </w:p>
    <w:p w:rsidR="00A13872" w:rsidRPr="00A13872" w:rsidRDefault="00A13872" w:rsidP="004A4C89">
      <w:pPr>
        <w:rPr>
          <w:lang w:eastAsia="en-NZ"/>
        </w:rPr>
      </w:pPr>
    </w:p>
    <w:p w:rsidR="00A13872" w:rsidRPr="00A13872" w:rsidRDefault="004A4C89" w:rsidP="004A4C89">
      <w:pPr>
        <w:rPr>
          <w:lang w:eastAsia="en-NZ"/>
        </w:rPr>
      </w:pPr>
      <w:r w:rsidRPr="0053726B">
        <w:rPr>
          <w:lang w:eastAsia="en-NZ"/>
        </w:rPr>
        <w:t>For example, on a Mac, the Voiceover screen reader user has to interact and stop interacting with elements on a website, by pressing special interact/stop interacting shortcuts, and elements on a web page can be selected via a web rotor. On a Windows computer, no explicit interaction commands are necessary, the screen reader user can use navigation shortcuts or browse the webpage top to bottom using the arrow keys, or use elements lists, like links lists or headings lists. On Linux no elements lists exist, but navigation shortcuts do.</w:t>
      </w:r>
    </w:p>
    <w:p w:rsidR="00A13872" w:rsidRPr="00A13872" w:rsidRDefault="00A13872" w:rsidP="004A4C89">
      <w:pPr>
        <w:rPr>
          <w:lang w:eastAsia="en-NZ"/>
        </w:rPr>
      </w:pPr>
    </w:p>
    <w:p w:rsidR="00A13872" w:rsidRPr="00A13872" w:rsidRDefault="004A4C89" w:rsidP="004A4C89">
      <w:pPr>
        <w:rPr>
          <w:lang w:eastAsia="en-NZ"/>
        </w:rPr>
      </w:pPr>
      <w:r w:rsidRPr="0053726B">
        <w:rPr>
          <w:lang w:eastAsia="en-NZ"/>
        </w:rPr>
        <w:t>Differences in shortcuts can be learned, but it is not like a sighted person walking up to a Linux desktop and simply clicking menus with a mouse. Keyboard shortcuts differ between the platforms, and visually impaired users do have to look those shortcuts up and learn them.</w:t>
      </w:r>
    </w:p>
    <w:p w:rsidR="00A13872" w:rsidRPr="00A13872" w:rsidRDefault="00A13872" w:rsidP="004A4C89">
      <w:pPr>
        <w:rPr>
          <w:lang w:eastAsia="en-NZ"/>
        </w:rPr>
      </w:pPr>
    </w:p>
    <w:p w:rsidR="00A13872" w:rsidRPr="00A13872" w:rsidRDefault="004A4C89" w:rsidP="004A4C89">
      <w:pPr>
        <w:rPr>
          <w:szCs w:val="27"/>
          <w:lang w:eastAsia="en-NZ"/>
        </w:rPr>
      </w:pPr>
      <w:r w:rsidRPr="0053726B">
        <w:rPr>
          <w:lang w:eastAsia="en-NZ"/>
        </w:rPr>
        <w:t>With the more wide spread use of voice recognition and gesture input, it is hoped that the differences between the 3 OS', as currently experienced by visually impaired computer users, will have less impact</w:t>
      </w:r>
    </w:p>
    <w:p w:rsidR="00A13872" w:rsidRPr="00A13872" w:rsidRDefault="00A13872" w:rsidP="004A4C89">
      <w:pPr>
        <w:rPr>
          <w:lang w:eastAsia="en-NZ"/>
        </w:rPr>
      </w:pPr>
    </w:p>
    <w:p w:rsidR="00A13872" w:rsidRPr="00A13872" w:rsidRDefault="004A4C89" w:rsidP="004A4C89">
      <w:pPr>
        <w:rPr>
          <w:szCs w:val="27"/>
          <w:lang w:eastAsia="en-NZ"/>
        </w:rPr>
      </w:pPr>
      <w:r w:rsidRPr="0053726B">
        <w:rPr>
          <w:lang w:eastAsia="en-NZ"/>
        </w:rPr>
        <w:t>For an actual list of screen reader shortcuts, which will illustrate the differences, check out:</w:t>
      </w:r>
    </w:p>
    <w:p w:rsidR="00A13872" w:rsidRPr="00A13872" w:rsidRDefault="004A4C89" w:rsidP="004C2315">
      <w:pPr>
        <w:pStyle w:val="Heading3"/>
      </w:pPr>
      <w:r w:rsidRPr="0053726B">
        <w:t xml:space="preserve">Mac (Voiceover, free, inbuilt Mac and </w:t>
      </w:r>
      <w:proofErr w:type="spellStart"/>
      <w:r w:rsidRPr="0053726B">
        <w:t>iOS</w:t>
      </w:r>
      <w:proofErr w:type="spellEnd"/>
      <w:r w:rsidRPr="0053726B">
        <w:t xml:space="preserve"> screen reader)</w:t>
      </w:r>
    </w:p>
    <w:p w:rsidR="00A13872" w:rsidRPr="00A13872" w:rsidRDefault="00EA65ED" w:rsidP="0028439B">
      <w:pPr>
        <w:pStyle w:val="ListParagraph"/>
        <w:numPr>
          <w:ilvl w:val="0"/>
          <w:numId w:val="31"/>
        </w:numPr>
        <w:rPr>
          <w:rFonts w:eastAsia="Times New Roman"/>
          <w:color w:val="000000"/>
          <w:kern w:val="0"/>
          <w:lang w:eastAsia="en-NZ"/>
          <w14:ligatures w14:val="none"/>
        </w:rPr>
      </w:pPr>
      <w:hyperlink r:id="rId39" w:history="1">
        <w:r w:rsidR="004A4C89" w:rsidRPr="0028439B">
          <w:rPr>
            <w:rFonts w:eastAsia="Times New Roman" w:cs="Arial"/>
            <w:color w:val="1155CC"/>
            <w:kern w:val="0"/>
            <w:u w:val="single"/>
            <w:lang w:eastAsia="en-NZ"/>
            <w14:ligatures w14:val="none"/>
          </w:rPr>
          <w:t>Voiceover commands Part 1</w:t>
        </w:r>
      </w:hyperlink>
    </w:p>
    <w:p w:rsidR="00A13872" w:rsidRPr="00A13872" w:rsidRDefault="00EA65ED" w:rsidP="0028439B">
      <w:pPr>
        <w:pStyle w:val="ListParagraph"/>
        <w:numPr>
          <w:ilvl w:val="0"/>
          <w:numId w:val="31"/>
        </w:numPr>
        <w:rPr>
          <w:rFonts w:eastAsia="Times New Roman"/>
          <w:color w:val="000000"/>
          <w:kern w:val="0"/>
          <w:lang w:eastAsia="en-NZ"/>
          <w14:ligatures w14:val="none"/>
        </w:rPr>
      </w:pPr>
      <w:hyperlink r:id="rId40" w:history="1">
        <w:r w:rsidR="004A4C89" w:rsidRPr="0028439B">
          <w:rPr>
            <w:rFonts w:eastAsia="Times New Roman" w:cs="Arial"/>
            <w:color w:val="1155CC"/>
            <w:kern w:val="0"/>
            <w:u w:val="single"/>
            <w:lang w:eastAsia="en-NZ"/>
            <w14:ligatures w14:val="none"/>
          </w:rPr>
          <w:t xml:space="preserve">Voiceover commands Part 2 </w:t>
        </w:r>
      </w:hyperlink>
    </w:p>
    <w:p w:rsidR="00A13872" w:rsidRPr="00A13872" w:rsidRDefault="00EA65ED" w:rsidP="0028439B">
      <w:pPr>
        <w:pStyle w:val="ListParagraph"/>
        <w:numPr>
          <w:ilvl w:val="0"/>
          <w:numId w:val="31"/>
        </w:numPr>
        <w:rPr>
          <w:rFonts w:eastAsia="Times New Roman"/>
          <w:color w:val="000000"/>
          <w:kern w:val="0"/>
          <w:lang w:eastAsia="en-NZ"/>
          <w14:ligatures w14:val="none"/>
        </w:rPr>
      </w:pPr>
      <w:hyperlink r:id="rId41" w:history="1">
        <w:r w:rsidR="004A4C89" w:rsidRPr="0028439B">
          <w:rPr>
            <w:rFonts w:eastAsia="Times New Roman" w:cs="Arial"/>
            <w:color w:val="1155CC"/>
            <w:kern w:val="0"/>
            <w:u w:val="single"/>
            <w:lang w:eastAsia="en-NZ"/>
            <w14:ligatures w14:val="none"/>
          </w:rPr>
          <w:t>Voiceover Commands Part 3</w:t>
        </w:r>
      </w:hyperlink>
      <w:r w:rsidR="004A4C89" w:rsidRPr="0028439B">
        <w:rPr>
          <w:rFonts w:eastAsia="Times New Roman" w:cs="Arial"/>
          <w:color w:val="000000"/>
          <w:kern w:val="0"/>
          <w:lang w:eastAsia="en-NZ"/>
          <w14:ligatures w14:val="none"/>
        </w:rPr>
        <w:t xml:space="preserve"> </w:t>
      </w:r>
    </w:p>
    <w:p w:rsidR="00A13872" w:rsidRPr="00A13872" w:rsidRDefault="00EA65ED" w:rsidP="0028439B">
      <w:pPr>
        <w:pStyle w:val="ListParagraph"/>
        <w:numPr>
          <w:ilvl w:val="0"/>
          <w:numId w:val="31"/>
        </w:numPr>
        <w:rPr>
          <w:rFonts w:eastAsia="Times New Roman"/>
          <w:color w:val="000000"/>
          <w:kern w:val="0"/>
          <w:lang w:eastAsia="en-NZ"/>
          <w14:ligatures w14:val="none"/>
        </w:rPr>
      </w:pPr>
      <w:hyperlink r:id="rId42" w:history="1">
        <w:r w:rsidR="004A4C89" w:rsidRPr="0028439B">
          <w:rPr>
            <w:rFonts w:eastAsia="Times New Roman" w:cs="Arial"/>
            <w:color w:val="1155CC"/>
            <w:kern w:val="0"/>
            <w:u w:val="single"/>
            <w:lang w:eastAsia="en-NZ"/>
            <w14:ligatures w14:val="none"/>
          </w:rPr>
          <w:t>Voiceover Commands Part 4</w:t>
        </w:r>
      </w:hyperlink>
      <w:r w:rsidR="004A4C89" w:rsidRPr="0028439B">
        <w:rPr>
          <w:rFonts w:eastAsia="Times New Roman" w:cs="Arial"/>
          <w:color w:val="000000"/>
          <w:kern w:val="0"/>
          <w:lang w:eastAsia="en-NZ"/>
          <w14:ligatures w14:val="none"/>
        </w:rPr>
        <w:t xml:space="preserve"> </w:t>
      </w:r>
    </w:p>
    <w:p w:rsidR="00A13872" w:rsidRPr="00A13872" w:rsidRDefault="00EA65ED" w:rsidP="0028439B">
      <w:pPr>
        <w:pStyle w:val="ListParagraph"/>
        <w:numPr>
          <w:ilvl w:val="0"/>
          <w:numId w:val="31"/>
        </w:numPr>
        <w:rPr>
          <w:rFonts w:eastAsia="Times New Roman"/>
          <w:color w:val="000000"/>
          <w:kern w:val="0"/>
          <w:lang w:eastAsia="en-NZ"/>
          <w14:ligatures w14:val="none"/>
        </w:rPr>
      </w:pPr>
      <w:hyperlink r:id="rId43" w:history="1">
        <w:r w:rsidR="004A4C89" w:rsidRPr="0028439B">
          <w:rPr>
            <w:rFonts w:eastAsia="Times New Roman" w:cs="Arial"/>
            <w:color w:val="1155CC"/>
            <w:kern w:val="0"/>
            <w:u w:val="single"/>
            <w:lang w:eastAsia="en-NZ"/>
            <w14:ligatures w14:val="none"/>
          </w:rPr>
          <w:t xml:space="preserve">Voiceover Commands Part 5 </w:t>
        </w:r>
      </w:hyperlink>
    </w:p>
    <w:p w:rsidR="00A13872" w:rsidRPr="00A13872" w:rsidRDefault="004A4C89" w:rsidP="004C2315">
      <w:pPr>
        <w:pStyle w:val="Heading3"/>
      </w:pPr>
      <w:r w:rsidRPr="0053726B">
        <w:t>Windows (JAWS 13 commercial screen reader)</w:t>
      </w:r>
    </w:p>
    <w:p w:rsidR="00A13872" w:rsidRPr="00A13872" w:rsidRDefault="00EA65ED" w:rsidP="0028439B">
      <w:pPr>
        <w:pStyle w:val="ListParagraph"/>
        <w:numPr>
          <w:ilvl w:val="0"/>
          <w:numId w:val="32"/>
        </w:numPr>
        <w:rPr>
          <w:rFonts w:eastAsia="Times New Roman"/>
          <w:color w:val="000000"/>
          <w:kern w:val="0"/>
          <w:lang w:eastAsia="en-NZ"/>
          <w14:ligatures w14:val="none"/>
        </w:rPr>
      </w:pPr>
      <w:hyperlink r:id="rId44" w:history="1">
        <w:r w:rsidR="004A4C89" w:rsidRPr="0028439B">
          <w:rPr>
            <w:rFonts w:eastAsia="Times New Roman" w:cs="Arial"/>
            <w:color w:val="1155CC"/>
            <w:kern w:val="0"/>
            <w:u w:val="single"/>
            <w:lang w:eastAsia="en-NZ"/>
            <w14:ligatures w14:val="none"/>
          </w:rPr>
          <w:t>JAWS commands</w:t>
        </w:r>
      </w:hyperlink>
    </w:p>
    <w:p w:rsidR="00A13872" w:rsidRPr="00A13872" w:rsidRDefault="004A4C89" w:rsidP="004C2315">
      <w:pPr>
        <w:pStyle w:val="Heading3"/>
      </w:pPr>
      <w:r w:rsidRPr="0053726B">
        <w:t>Windows (NVDA 2012.2.1, free, open source screen reader)</w:t>
      </w:r>
    </w:p>
    <w:p w:rsidR="00A13872" w:rsidRPr="00A13872" w:rsidRDefault="00EA65ED" w:rsidP="0028439B">
      <w:pPr>
        <w:pStyle w:val="ListParagraph"/>
        <w:numPr>
          <w:ilvl w:val="0"/>
          <w:numId w:val="32"/>
        </w:numPr>
        <w:rPr>
          <w:rFonts w:eastAsia="Times New Roman" w:cs="Arial"/>
          <w:color w:val="1155CC"/>
          <w:kern w:val="0"/>
          <w:u w:val="single"/>
          <w:lang w:eastAsia="en-NZ"/>
          <w14:ligatures w14:val="none"/>
        </w:rPr>
      </w:pPr>
      <w:hyperlink r:id="rId45" w:anchor="toc17" w:history="1">
        <w:r w:rsidR="004A4C89" w:rsidRPr="0028439B">
          <w:rPr>
            <w:rFonts w:eastAsia="Times New Roman" w:cs="Arial"/>
            <w:color w:val="1155CC"/>
            <w:kern w:val="0"/>
            <w:u w:val="single"/>
            <w:lang w:eastAsia="en-NZ"/>
            <w14:ligatures w14:val="none"/>
          </w:rPr>
          <w:t>NVDA commands</w:t>
        </w:r>
      </w:hyperlink>
    </w:p>
    <w:p w:rsidR="00A13872" w:rsidRPr="00A13872" w:rsidRDefault="004A4C89" w:rsidP="004C2315">
      <w:pPr>
        <w:pStyle w:val="Heading3"/>
      </w:pPr>
      <w:r w:rsidRPr="0053726B">
        <w:t>Linux (ORCA free, open source, inbuilt Gnome screen reader)</w:t>
      </w:r>
    </w:p>
    <w:p w:rsidR="00A13872" w:rsidRPr="00A13872" w:rsidRDefault="00EA65ED" w:rsidP="0028439B">
      <w:pPr>
        <w:pStyle w:val="ListParagraph"/>
        <w:numPr>
          <w:ilvl w:val="0"/>
          <w:numId w:val="32"/>
        </w:numPr>
        <w:rPr>
          <w:rFonts w:eastAsia="Times New Roman" w:cs="Arial"/>
          <w:color w:val="1155CC"/>
          <w:kern w:val="0"/>
          <w:u w:val="single"/>
          <w:lang w:eastAsia="en-NZ"/>
          <w14:ligatures w14:val="none"/>
        </w:rPr>
      </w:pPr>
      <w:hyperlink r:id="rId46" w:history="1">
        <w:r w:rsidR="004A4C89" w:rsidRPr="0028439B">
          <w:rPr>
            <w:rFonts w:eastAsia="Times New Roman" w:cs="Arial"/>
            <w:color w:val="1155CC"/>
            <w:kern w:val="0"/>
            <w:u w:val="single"/>
            <w:lang w:eastAsia="en-NZ"/>
            <w14:ligatures w14:val="none"/>
          </w:rPr>
          <w:t>ORCA commands</w:t>
        </w:r>
      </w:hyperlink>
    </w:p>
    <w:p w:rsidR="00A13872" w:rsidRPr="00A13872" w:rsidRDefault="004A4C89" w:rsidP="004C2315">
      <w:pPr>
        <w:pStyle w:val="Heading2"/>
      </w:pPr>
      <w:r w:rsidRPr="0053726B">
        <w:t xml:space="preserve">Android phone versus iPhone, which is the better phone in </w:t>
      </w:r>
      <w:r w:rsidR="0028439B" w:rsidRPr="0053726B">
        <w:t>2012?</w:t>
      </w:r>
    </w:p>
    <w:p w:rsidR="00A13872" w:rsidRPr="00A13872" w:rsidRDefault="004A4C89" w:rsidP="004A4C89">
      <w:pPr>
        <w:rPr>
          <w:lang w:eastAsia="en-NZ"/>
        </w:rPr>
      </w:pPr>
      <w:r w:rsidRPr="0053726B">
        <w:rPr>
          <w:lang w:eastAsia="en-NZ"/>
        </w:rPr>
        <w:t xml:space="preserve">In the sighted world this question is debated. In the visually </w:t>
      </w:r>
      <w:r w:rsidR="0028439B" w:rsidRPr="0053726B">
        <w:rPr>
          <w:lang w:eastAsia="en-NZ"/>
        </w:rPr>
        <w:t>impaired community</w:t>
      </w:r>
      <w:r w:rsidRPr="0053726B">
        <w:rPr>
          <w:lang w:eastAsia="en-NZ"/>
        </w:rPr>
        <w:t xml:space="preserve"> in New Zealand, up until Android 4 came out, there was little debate. </w:t>
      </w:r>
      <w:proofErr w:type="gramStart"/>
      <w:r w:rsidRPr="0053726B">
        <w:rPr>
          <w:lang w:eastAsia="en-NZ"/>
        </w:rPr>
        <w:t>iPhones</w:t>
      </w:r>
      <w:proofErr w:type="gramEnd"/>
      <w:r w:rsidRPr="0053726B">
        <w:rPr>
          <w:lang w:eastAsia="en-NZ"/>
        </w:rPr>
        <w:t xml:space="preserve"> can have the screen </w:t>
      </w:r>
      <w:r w:rsidRPr="0053726B">
        <w:rPr>
          <w:lang w:eastAsia="en-NZ"/>
        </w:rPr>
        <w:lastRenderedPageBreak/>
        <w:t>reader turned on by triple clicking the Home button 3 times, instant access. And a lot of apps are able to be used with the Voiceover screen reader.</w:t>
      </w:r>
    </w:p>
    <w:p w:rsidR="00A13872" w:rsidRPr="00A13872" w:rsidRDefault="00A13872" w:rsidP="004A4C89">
      <w:pPr>
        <w:rPr>
          <w:lang w:eastAsia="en-NZ"/>
        </w:rPr>
      </w:pPr>
    </w:p>
    <w:p w:rsidR="00A13872" w:rsidRPr="00A13872" w:rsidRDefault="004A4C89" w:rsidP="004A4C89">
      <w:pPr>
        <w:rPr>
          <w:lang w:eastAsia="en-NZ"/>
        </w:rPr>
      </w:pPr>
      <w:r w:rsidRPr="0053726B">
        <w:rPr>
          <w:lang w:eastAsia="en-NZ"/>
        </w:rPr>
        <w:t xml:space="preserve">On Android pre version 4, someone had to turn on TALKBACK screen reader for the visually impaired person, or, TALKBACK had to be installed (the initial </w:t>
      </w:r>
      <w:r w:rsidR="004C2315" w:rsidRPr="0053726B">
        <w:rPr>
          <w:lang w:eastAsia="en-NZ"/>
        </w:rPr>
        <w:t>Gmail</w:t>
      </w:r>
      <w:r w:rsidRPr="0053726B">
        <w:rPr>
          <w:lang w:eastAsia="en-NZ"/>
        </w:rPr>
        <w:t xml:space="preserve"> account setup process also had to be done). Android 4 is making strides, but it is useful to know the history and reasons behind, the differences in technology adoption amongst visually impaired </w:t>
      </w:r>
      <w:r w:rsidR="004C2315" w:rsidRPr="0053726B">
        <w:rPr>
          <w:lang w:eastAsia="en-NZ"/>
        </w:rPr>
        <w:t>cell phone</w:t>
      </w:r>
      <w:r w:rsidRPr="0053726B">
        <w:rPr>
          <w:lang w:eastAsia="en-NZ"/>
        </w:rPr>
        <w:t xml:space="preserve"> users, versus sighted </w:t>
      </w:r>
      <w:r w:rsidR="004C2315" w:rsidRPr="0053726B">
        <w:rPr>
          <w:lang w:eastAsia="en-NZ"/>
        </w:rPr>
        <w:t>cell phone</w:t>
      </w:r>
      <w:r w:rsidRPr="0053726B">
        <w:rPr>
          <w:lang w:eastAsia="en-NZ"/>
        </w:rPr>
        <w:t xml:space="preserve"> users.</w:t>
      </w:r>
    </w:p>
    <w:p w:rsidR="00A13872" w:rsidRPr="00A13872" w:rsidRDefault="00A13872" w:rsidP="004A4C89">
      <w:pPr>
        <w:rPr>
          <w:lang w:eastAsia="en-NZ"/>
        </w:rPr>
      </w:pPr>
    </w:p>
    <w:p w:rsidR="00A13872" w:rsidRPr="00A13872" w:rsidRDefault="004A4C89" w:rsidP="004A4C89">
      <w:pPr>
        <w:rPr>
          <w:lang w:eastAsia="en-NZ"/>
        </w:rPr>
      </w:pPr>
      <w:r w:rsidRPr="0053726B">
        <w:rPr>
          <w:lang w:eastAsia="en-NZ"/>
        </w:rPr>
        <w:t xml:space="preserve">Most default apps on Android cannot be used with the TALKBACK screen reader. The default email program and calendar are generally not accessible, and up until June 2012, neither Firefox, nor Google Chrome, nor the default browser found on Android phones, was able to be used via the screen reader. Special apps had to be downloaded to browse and use email, but couldn't be accessibly downloaded through the Google Play app on the phone. So, up until recently, a visually impaired </w:t>
      </w:r>
      <w:r w:rsidR="0028439B" w:rsidRPr="0053726B">
        <w:rPr>
          <w:lang w:eastAsia="en-NZ"/>
        </w:rPr>
        <w:t>cell phone</w:t>
      </w:r>
      <w:r w:rsidRPr="0053726B">
        <w:rPr>
          <w:lang w:eastAsia="en-NZ"/>
        </w:rPr>
        <w:t xml:space="preserve"> user had to download and install apps via the Google Play website, on their computer, with their computers screen reader with the phone plugged into the computer.</w:t>
      </w:r>
    </w:p>
    <w:p w:rsidR="00A13872" w:rsidRPr="00A13872" w:rsidRDefault="00A13872" w:rsidP="004A4C89">
      <w:pPr>
        <w:rPr>
          <w:lang w:eastAsia="en-NZ"/>
        </w:rPr>
      </w:pPr>
    </w:p>
    <w:p w:rsidR="00A13872" w:rsidRPr="00A13872" w:rsidRDefault="004A4C89" w:rsidP="004A4C89">
      <w:pPr>
        <w:rPr>
          <w:lang w:eastAsia="en-NZ"/>
        </w:rPr>
      </w:pPr>
      <w:r w:rsidRPr="0053726B">
        <w:rPr>
          <w:lang w:eastAsia="en-NZ"/>
        </w:rPr>
        <w:t xml:space="preserve">This is why a visually impaired </w:t>
      </w:r>
      <w:r w:rsidR="002D70CC" w:rsidRPr="0053726B">
        <w:rPr>
          <w:lang w:eastAsia="en-NZ"/>
        </w:rPr>
        <w:t>New</w:t>
      </w:r>
      <w:r w:rsidRPr="0053726B">
        <w:rPr>
          <w:lang w:eastAsia="en-NZ"/>
        </w:rPr>
        <w:t xml:space="preserve"> </w:t>
      </w:r>
      <w:r w:rsidR="002D70CC" w:rsidRPr="0053726B">
        <w:rPr>
          <w:lang w:eastAsia="en-NZ"/>
        </w:rPr>
        <w:t>Zealand</w:t>
      </w:r>
      <w:r w:rsidRPr="0053726B">
        <w:rPr>
          <w:lang w:eastAsia="en-NZ"/>
        </w:rPr>
        <w:t xml:space="preserve"> </w:t>
      </w:r>
      <w:r w:rsidR="002D70CC" w:rsidRPr="0053726B">
        <w:rPr>
          <w:lang w:eastAsia="en-NZ"/>
        </w:rPr>
        <w:t>cell phone</w:t>
      </w:r>
      <w:r w:rsidRPr="0053726B">
        <w:rPr>
          <w:lang w:eastAsia="en-NZ"/>
        </w:rPr>
        <w:t xml:space="preserve"> user will currently tend to buy an iPhone if they can afford it, or buy a Nokia C5-00 Symbian phone with talks or mobile speak software installed on it.</w:t>
      </w:r>
    </w:p>
    <w:p w:rsidR="00A13872" w:rsidRPr="00A13872" w:rsidRDefault="00A13872" w:rsidP="004A4C89">
      <w:pPr>
        <w:rPr>
          <w:lang w:eastAsia="en-NZ"/>
        </w:rPr>
      </w:pPr>
    </w:p>
    <w:p w:rsidR="00A13872" w:rsidRPr="00A13872" w:rsidRDefault="004A4C89" w:rsidP="004A4C89">
      <w:pPr>
        <w:rPr>
          <w:szCs w:val="27"/>
          <w:lang w:eastAsia="en-NZ"/>
        </w:rPr>
      </w:pPr>
      <w:r w:rsidRPr="0053726B">
        <w:rPr>
          <w:lang w:eastAsia="en-NZ"/>
        </w:rPr>
        <w:t xml:space="preserve">Blackberry has had a free screen reader available since May 2012.  Few visually impaired </w:t>
      </w:r>
      <w:r w:rsidR="002D70CC" w:rsidRPr="0053726B">
        <w:rPr>
          <w:lang w:eastAsia="en-NZ"/>
        </w:rPr>
        <w:t>cell phone</w:t>
      </w:r>
      <w:r w:rsidRPr="0053726B">
        <w:rPr>
          <w:lang w:eastAsia="en-NZ"/>
        </w:rPr>
        <w:t xml:space="preserve"> users in New Zealand have a Blackberry phone. Prior to May 2012, they had to buy the blackberry phone and pay $500 for the Oratio </w:t>
      </w:r>
      <w:r w:rsidR="002D70CC" w:rsidRPr="0053726B">
        <w:rPr>
          <w:lang w:eastAsia="en-NZ"/>
        </w:rPr>
        <w:t>screen reader</w:t>
      </w:r>
      <w:r w:rsidRPr="0053726B">
        <w:rPr>
          <w:lang w:eastAsia="en-NZ"/>
        </w:rPr>
        <w:t xml:space="preserve"> as well.</w:t>
      </w:r>
    </w:p>
    <w:p w:rsidR="00A13872" w:rsidRPr="00A13872" w:rsidRDefault="004A4C89" w:rsidP="004C2315">
      <w:pPr>
        <w:pStyle w:val="Heading2"/>
      </w:pPr>
      <w:r w:rsidRPr="0053726B">
        <w:t xml:space="preserve">Google Chrome versus Firefox which is the better browser in </w:t>
      </w:r>
      <w:r w:rsidR="002D70CC" w:rsidRPr="0053726B">
        <w:t>2012?</w:t>
      </w:r>
    </w:p>
    <w:p w:rsidR="00A13872" w:rsidRPr="00A13872" w:rsidRDefault="004A4C89" w:rsidP="004A4C89">
      <w:pPr>
        <w:rPr>
          <w:lang w:eastAsia="en-NZ"/>
        </w:rPr>
      </w:pPr>
      <w:r w:rsidRPr="0053726B">
        <w:rPr>
          <w:lang w:eastAsia="en-NZ"/>
        </w:rPr>
        <w:t>In the sighted world this is discussed and debated. In the visually impaired community until Chrome 17 came out, there was no discussion. Chrome was not usable with a visually impaired persons own screen reader. Chrome Vox, the Chrome screen reader is not popular with visually impaired New Zealanders. The Chrome Vox default navigation keyboard shortcuts, happen to be the screen display flipping shortcuts in Windows 7. The default shortcuts can be changed, but it causes a lot of confusion initially, when nothing reads in Chrome.</w:t>
      </w:r>
    </w:p>
    <w:p w:rsidR="00A13872" w:rsidRPr="00A13872" w:rsidRDefault="00A13872" w:rsidP="004A4C89">
      <w:pPr>
        <w:rPr>
          <w:lang w:eastAsia="en-NZ"/>
        </w:rPr>
      </w:pPr>
    </w:p>
    <w:p w:rsidR="00A13872" w:rsidRPr="00A13872" w:rsidRDefault="004A4C89" w:rsidP="004A4C89">
      <w:pPr>
        <w:rPr>
          <w:szCs w:val="27"/>
          <w:lang w:eastAsia="en-NZ"/>
        </w:rPr>
      </w:pPr>
      <w:r w:rsidRPr="0053726B">
        <w:rPr>
          <w:lang w:eastAsia="en-NZ"/>
        </w:rPr>
        <w:t xml:space="preserve">This is why visually impaired </w:t>
      </w:r>
      <w:r w:rsidR="004C2315">
        <w:rPr>
          <w:lang w:eastAsia="en-NZ"/>
        </w:rPr>
        <w:t>N</w:t>
      </w:r>
      <w:r w:rsidRPr="0053726B">
        <w:rPr>
          <w:lang w:eastAsia="en-NZ"/>
        </w:rPr>
        <w:t xml:space="preserve">ew </w:t>
      </w:r>
      <w:r w:rsidR="004C2315" w:rsidRPr="0053726B">
        <w:rPr>
          <w:lang w:eastAsia="en-NZ"/>
        </w:rPr>
        <w:t>Zealand</w:t>
      </w:r>
      <w:r w:rsidRPr="0053726B">
        <w:rPr>
          <w:lang w:eastAsia="en-NZ"/>
        </w:rPr>
        <w:t xml:space="preserve"> browser users, will currently tend to favour using Firefox or IE.</w:t>
      </w:r>
    </w:p>
    <w:p w:rsidR="00A13872" w:rsidRPr="00A13872" w:rsidRDefault="004A4C89" w:rsidP="004A4C89">
      <w:pPr>
        <w:rPr>
          <w:szCs w:val="27"/>
          <w:lang w:eastAsia="en-NZ"/>
        </w:rPr>
      </w:pPr>
      <w:r w:rsidRPr="0053726B">
        <w:rPr>
          <w:lang w:eastAsia="en-NZ"/>
        </w:rPr>
        <w:t>Chrome cannot be used in Linux yet with ORCA, the Gnome screen reader.</w:t>
      </w:r>
    </w:p>
    <w:p w:rsidR="00A13872" w:rsidRPr="00A13872" w:rsidRDefault="004A4C89" w:rsidP="004C2315">
      <w:pPr>
        <w:pStyle w:val="Heading2"/>
      </w:pPr>
      <w:r w:rsidRPr="0053726B">
        <w:lastRenderedPageBreak/>
        <w:t xml:space="preserve">KDE versus GNOME, which is the better Linux desktop in </w:t>
      </w:r>
      <w:r w:rsidR="002D70CC" w:rsidRPr="0053726B">
        <w:t>2012?</w:t>
      </w:r>
    </w:p>
    <w:p w:rsidR="00A13872" w:rsidRPr="00A13872" w:rsidRDefault="004A4C89" w:rsidP="004A4C89">
      <w:pPr>
        <w:rPr>
          <w:szCs w:val="27"/>
          <w:lang w:eastAsia="en-NZ"/>
        </w:rPr>
      </w:pPr>
      <w:r w:rsidRPr="0053726B">
        <w:rPr>
          <w:lang w:eastAsia="en-NZ"/>
        </w:rPr>
        <w:t xml:space="preserve">In the sighted world this question is discussed constantly. In the visually impaired community this is not discussed. GNOME is accessible via ORCA screen reader, KDE are only just playing </w:t>
      </w:r>
      <w:r w:rsidR="004C2315" w:rsidRPr="0053726B">
        <w:rPr>
          <w:lang w:eastAsia="en-NZ"/>
        </w:rPr>
        <w:t>catch-up</w:t>
      </w:r>
      <w:r w:rsidRPr="0053726B">
        <w:rPr>
          <w:lang w:eastAsia="en-NZ"/>
        </w:rPr>
        <w:t xml:space="preserve"> now, and they are trying to leverage the work done by the ORCA team. This is why a visually impaired </w:t>
      </w:r>
      <w:r w:rsidR="004C2315" w:rsidRPr="0053726B">
        <w:rPr>
          <w:lang w:eastAsia="en-NZ"/>
        </w:rPr>
        <w:t>Linux</w:t>
      </w:r>
      <w:r w:rsidRPr="0053726B">
        <w:rPr>
          <w:lang w:eastAsia="en-NZ"/>
        </w:rPr>
        <w:t xml:space="preserve"> GUI user, will not tend to use KDE at the moment.</w:t>
      </w:r>
    </w:p>
    <w:p w:rsidR="00A13872" w:rsidRPr="00A13872" w:rsidRDefault="00A13872" w:rsidP="004A4C89"/>
    <w:p w:rsidR="00A13872" w:rsidRPr="00A13872" w:rsidRDefault="00A13872" w:rsidP="004A4C89">
      <w:pPr>
        <w:pStyle w:val="BodyText"/>
      </w:pPr>
    </w:p>
    <w:p w:rsidR="004A4C89" w:rsidRPr="004A4C89" w:rsidRDefault="004A4C89" w:rsidP="004A4C89">
      <w:pPr>
        <w:pStyle w:val="BodyText"/>
      </w:pPr>
    </w:p>
    <w:sectPr w:rsidR="004A4C89" w:rsidRPr="004A4C89" w:rsidSect="00D16950">
      <w:footerReference w:type="first" r:id="rId47"/>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5ED" w:rsidRDefault="00EA65ED" w:rsidP="00170DE8">
      <w:r>
        <w:separator/>
      </w:r>
    </w:p>
  </w:endnote>
  <w:endnote w:type="continuationSeparator" w:id="0">
    <w:p w:rsidR="00EA65ED" w:rsidRDefault="00EA65ED" w:rsidP="00170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 PL ShanHeiSun Uni">
    <w:charset w:val="00"/>
    <w:family w:val="auto"/>
    <w:pitch w:val="variable"/>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DejaVuSans">
    <w:charset w:val="00"/>
    <w:family w:val="auto"/>
    <w:pitch w:val="variable"/>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A19" w:rsidRDefault="00414A19" w:rsidP="00995C9F">
    <w:pPr>
      <w:pStyle w:val="Footer"/>
      <w:tabs>
        <w:tab w:val="clear" w:pos="4153"/>
        <w:tab w:val="clear" w:pos="8306"/>
        <w:tab w:val="left" w:pos="2010"/>
      </w:tabs>
      <w:jc w:val="left"/>
      <w:rPr>
        <w:i/>
      </w:rPr>
    </w:pPr>
    <w:r>
      <w:rPr>
        <w:noProof/>
        <w:lang w:eastAsia="en-NZ"/>
      </w:rPr>
      <mc:AlternateContent>
        <mc:Choice Requires="wps">
          <w:drawing>
            <wp:anchor distT="0" distB="0" distL="114300" distR="114300" simplePos="0" relativeHeight="251663360" behindDoc="0" locked="0" layoutInCell="1" allowOverlap="1" wp14:anchorId="74D7D856" wp14:editId="179358AD">
              <wp:simplePos x="0" y="0"/>
              <wp:positionH relativeFrom="margin">
                <wp:align>right</wp:align>
              </wp:positionH>
              <wp:positionV relativeFrom="line">
                <wp:posOffset>41275</wp:posOffset>
              </wp:positionV>
              <wp:extent cx="6172200" cy="2857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6172200" cy="28575"/>
                      </a:xfrm>
                      <a:prstGeom prst="line">
                        <a:avLst/>
                      </a:prstGeom>
                      <a:noFill/>
                      <a:ln w="6350" cap="flat" cmpd="sng" algn="ctr">
                        <a:solidFill>
                          <a:sysClr val="windowText" lastClr="000000"/>
                        </a:solidFill>
                        <a:prstDash val="solid"/>
                        <a:miter lim="800000"/>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94387" id="Straight Connector 4"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 from="434.8pt,3.25pt" to="920.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YWiGQIAAIMEAAAOAAAAZHJzL2Uyb0RvYy54bWysVMtu2zAQvBfoPxC817LcODEEyznYSC9F&#10;azTJB2woUiLCF0jWsv++S0qWnRYoiiI+0CR3ZzkzXGp9f9SKHLgP0pqalrM5Jdww20jT1vT56eHT&#10;ipIQwTSgrOE1PfFA7zcfP6x7V/GF7axquCdYxISqdzXtYnRVUQTWcQ1hZh03GBTWa4i49G3ReOix&#10;ulbFYj6/LXrrG+ct4yHg7m4I0k2uLwRn8bsQgUeiaorcYh59Hl/SWGzWULUeXCfZSAP+g4UGafDQ&#10;qdQOIpCfXv5RSkvmbbAizpjVhRVCMp41oJpy/puaxw4cz1rQnOAmm8L7lWXfDntPZFPTG0oMaLyi&#10;x+hBtl0kW2sMGmg9uUk+9S5UmL41ez+ugtv7JPoovE7/KIccs7enyVt+jITh5m15t8ALo4RhbLFa&#10;3i1TzeICdj7EL9xqkiY1VdIk6VDB4WuIQ+o5JW0b+yCVwn2olCE9HvB5maoDNpFQEHGqHcoKpqUE&#10;VIvdyaLPFYNVsknoBA6nsFWeHAAbBPuqsf0TUqZEQYgYQB35N5J9A010dhC6AZxDKQ0qLSM2tZK6&#10;pqtrtDIpynNbjqKSqYONeRZPig+SfnCB14LGlQPn9CD4xLR5LUdGymBmgggUNIHmfweNuRc2/woc&#10;uJ9PtCZOQC2NHe19SzUez1TFkI+3fqU1TV9sc8pNlQPY6bkxxleZntL1OsMv347NLwAAAP//AwBQ&#10;SwMEFAAGAAgAAAAhADRB/QzbAAAABQEAAA8AAABkcnMvZG93bnJldi54bWxMj81uwjAQhO+VeAdr&#10;kXorNqACTeOgiopDbzQFiaOJNz9tvI5iB9K37/bUHkczmvkm3Y6uFVfsQ+NJw3ymQCAV3jZUaTh+&#10;7B82IEI0ZE3rCTV8Y4BtNrlLTWL9jd7xmsdKcAmFxGioY+wSKUNRozNh5jsk9krfOxNZ9pW0vblx&#10;uWvlQqmVdKYhXqhNh7sai698cBqGw65UzX45fp6XuRze1ofTa1lpfT8dX55BRBzjXxh+8RkdMma6&#10;+IFsEK0GPhI1rB5BsPm0XrC+cGquQGap/E+f/QAAAP//AwBQSwECLQAUAAYACAAAACEAtoM4kv4A&#10;AADhAQAAEwAAAAAAAAAAAAAAAAAAAAAAW0NvbnRlbnRfVHlwZXNdLnhtbFBLAQItABQABgAIAAAA&#10;IQA4/SH/1gAAAJQBAAALAAAAAAAAAAAAAAAAAC8BAABfcmVscy8ucmVsc1BLAQItABQABgAIAAAA&#10;IQCoOYWiGQIAAIMEAAAOAAAAAAAAAAAAAAAAAC4CAABkcnMvZTJvRG9jLnhtbFBLAQItABQABgAI&#10;AAAAIQA0Qf0M2wAAAAUBAAAPAAAAAAAAAAAAAAAAAHMEAABkcnMvZG93bnJldi54bWxQSwUGAAAA&#10;AAQABADzAAAAewUAAAAA&#10;" strokecolor="windowText" strokeweight=".5pt">
              <v:stroke joinstyle="miter"/>
              <w10:wrap anchorx="margin" anchory="line"/>
            </v:line>
          </w:pict>
        </mc:Fallback>
      </mc:AlternateContent>
    </w:r>
  </w:p>
  <w:p w:rsidR="00414A19" w:rsidRDefault="00A230F6" w:rsidP="00595512">
    <w:pPr>
      <w:pStyle w:val="Footer"/>
      <w:tabs>
        <w:tab w:val="clear" w:pos="4153"/>
        <w:tab w:val="clear" w:pos="8306"/>
        <w:tab w:val="left" w:pos="6330"/>
      </w:tabs>
      <w:jc w:val="left"/>
      <w:rPr>
        <w:i/>
      </w:rPr>
    </w:pPr>
    <w:r>
      <w:rPr>
        <w:noProof/>
        <w:lang w:eastAsia="en-NZ"/>
      </w:rPr>
      <w:drawing>
        <wp:anchor distT="0" distB="0" distL="114300" distR="114300" simplePos="0" relativeHeight="251665408" behindDoc="0" locked="0" layoutInCell="1" allowOverlap="1" wp14:anchorId="2BBCB9B9" wp14:editId="022DAA28">
          <wp:simplePos x="0" y="0"/>
          <wp:positionH relativeFrom="margin">
            <wp:posOffset>4476750</wp:posOffset>
          </wp:positionH>
          <wp:positionV relativeFrom="line">
            <wp:posOffset>65405</wp:posOffset>
          </wp:positionV>
          <wp:extent cx="1704975" cy="958850"/>
          <wp:effectExtent l="0" t="0" r="9525"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teral-logo-blackgrey2 (1).jpg"/>
                  <pic:cNvPicPr/>
                </pic:nvPicPr>
                <pic:blipFill>
                  <a:blip r:embed="rId1">
                    <a:extLst>
                      <a:ext uri="{28A0092B-C50C-407E-A947-70E740481C1C}">
                        <a14:useLocalDpi xmlns:a14="http://schemas.microsoft.com/office/drawing/2010/main" val="0"/>
                      </a:ext>
                    </a:extLst>
                  </a:blip>
                  <a:stretch>
                    <a:fillRect/>
                  </a:stretch>
                </pic:blipFill>
                <pic:spPr>
                  <a:xfrm>
                    <a:off x="0" y="0"/>
                    <a:ext cx="1704975" cy="958850"/>
                  </a:xfrm>
                  <a:prstGeom prst="rect">
                    <a:avLst/>
                  </a:prstGeom>
                </pic:spPr>
              </pic:pic>
            </a:graphicData>
          </a:graphic>
          <wp14:sizeRelH relativeFrom="margin">
            <wp14:pctWidth>0</wp14:pctWidth>
          </wp14:sizeRelH>
          <wp14:sizeRelV relativeFrom="margin">
            <wp14:pctHeight>0</wp14:pctHeight>
          </wp14:sizeRelV>
        </wp:anchor>
      </w:drawing>
    </w:r>
    <w:r w:rsidR="00414A19">
      <w:rPr>
        <w:i/>
      </w:rPr>
      <w:tab/>
    </w:r>
  </w:p>
  <w:p w:rsidR="00414A19" w:rsidRDefault="00A230F6" w:rsidP="00995C9F">
    <w:pPr>
      <w:pStyle w:val="Footer"/>
      <w:tabs>
        <w:tab w:val="clear" w:pos="4153"/>
        <w:tab w:val="clear" w:pos="8306"/>
        <w:tab w:val="left" w:pos="2010"/>
      </w:tabs>
      <w:jc w:val="left"/>
      <w:rPr>
        <w:i/>
      </w:rPr>
    </w:pPr>
    <w:r>
      <w:rPr>
        <w:noProof/>
        <w:lang w:eastAsia="en-NZ"/>
      </w:rPr>
      <w:drawing>
        <wp:anchor distT="0" distB="0" distL="114300" distR="114300" simplePos="0" relativeHeight="251667456" behindDoc="0" locked="0" layoutInCell="1" allowOverlap="1" wp14:anchorId="38C229C7" wp14:editId="0BC99256">
          <wp:simplePos x="0" y="0"/>
          <wp:positionH relativeFrom="margin">
            <wp:posOffset>1437005</wp:posOffset>
          </wp:positionH>
          <wp:positionV relativeFrom="line">
            <wp:posOffset>132080</wp:posOffset>
          </wp:positionV>
          <wp:extent cx="2743200" cy="619125"/>
          <wp:effectExtent l="0" t="0" r="0" b="952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nfb.png"/>
                  <pic:cNvPicPr/>
                </pic:nvPicPr>
                <pic:blipFill>
                  <a:blip r:embed="rId2">
                    <a:extLst>
                      <a:ext uri="{28A0092B-C50C-407E-A947-70E740481C1C}">
                        <a14:useLocalDpi xmlns:a14="http://schemas.microsoft.com/office/drawing/2010/main" val="0"/>
                      </a:ext>
                    </a:extLst>
                  </a:blip>
                  <a:stretch>
                    <a:fillRect/>
                  </a:stretch>
                </pic:blipFill>
                <pic:spPr>
                  <a:xfrm>
                    <a:off x="0" y="0"/>
                    <a:ext cx="2743200" cy="619125"/>
                  </a:xfrm>
                  <a:prstGeom prst="rect">
                    <a:avLst/>
                  </a:prstGeom>
                </pic:spPr>
              </pic:pic>
            </a:graphicData>
          </a:graphic>
        </wp:anchor>
      </w:drawing>
    </w:r>
  </w:p>
  <w:p w:rsidR="00414A19" w:rsidRDefault="00414A19" w:rsidP="00995C9F">
    <w:pPr>
      <w:pStyle w:val="Footer"/>
      <w:tabs>
        <w:tab w:val="clear" w:pos="4153"/>
        <w:tab w:val="clear" w:pos="8306"/>
        <w:tab w:val="left" w:pos="2010"/>
      </w:tabs>
      <w:jc w:val="left"/>
      <w:rPr>
        <w:i/>
      </w:rPr>
    </w:pPr>
  </w:p>
  <w:p w:rsidR="00414A19" w:rsidRPr="00995C9F" w:rsidRDefault="00414A19" w:rsidP="00995C9F">
    <w:pPr>
      <w:pStyle w:val="Footer"/>
      <w:tabs>
        <w:tab w:val="clear" w:pos="4153"/>
        <w:tab w:val="clear" w:pos="8306"/>
        <w:tab w:val="left" w:pos="2010"/>
      </w:tabs>
      <w:jc w:val="left"/>
      <w:rPr>
        <w:i/>
      </w:rPr>
    </w:pPr>
    <w:r w:rsidRPr="00995C9F">
      <w:rPr>
        <w:i/>
      </w:rPr>
      <w:t>In Association with</w:t>
    </w:r>
    <w:r>
      <w:rPr>
        <w: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5ED" w:rsidRDefault="00EA65ED" w:rsidP="00170DE8">
      <w:r>
        <w:separator/>
      </w:r>
    </w:p>
  </w:footnote>
  <w:footnote w:type="continuationSeparator" w:id="0">
    <w:p w:rsidR="00EA65ED" w:rsidRDefault="00EA65ED" w:rsidP="00170D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45F98"/>
    <w:multiLevelType w:val="hybridMultilevel"/>
    <w:tmpl w:val="20B080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4A96EAF"/>
    <w:multiLevelType w:val="hybridMultilevel"/>
    <w:tmpl w:val="FF920A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B986578"/>
    <w:multiLevelType w:val="multilevel"/>
    <w:tmpl w:val="005C4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9D0550"/>
    <w:multiLevelType w:val="hybridMultilevel"/>
    <w:tmpl w:val="0CDCA32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0DFF22F8"/>
    <w:multiLevelType w:val="multilevel"/>
    <w:tmpl w:val="5376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F55BAB"/>
    <w:multiLevelType w:val="hybridMultilevel"/>
    <w:tmpl w:val="4D8C42FA"/>
    <w:lvl w:ilvl="0" w:tplc="04090001">
      <w:start w:val="1"/>
      <w:numFmt w:val="bullet"/>
      <w:pStyle w:val="LS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8B602F"/>
    <w:multiLevelType w:val="hybridMultilevel"/>
    <w:tmpl w:val="90769A7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148C797D"/>
    <w:multiLevelType w:val="multilevel"/>
    <w:tmpl w:val="0E60E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3334EB"/>
    <w:multiLevelType w:val="multilevel"/>
    <w:tmpl w:val="90F0C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1E6058"/>
    <w:multiLevelType w:val="hybridMultilevel"/>
    <w:tmpl w:val="A778331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nsid w:val="2C2C5415"/>
    <w:multiLevelType w:val="multilevel"/>
    <w:tmpl w:val="7974DC9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ED733C8"/>
    <w:multiLevelType w:val="hybridMultilevel"/>
    <w:tmpl w:val="650E383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nsid w:val="384A2E10"/>
    <w:multiLevelType w:val="hybridMultilevel"/>
    <w:tmpl w:val="B4DC078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3FD625F4"/>
    <w:multiLevelType w:val="hybridMultilevel"/>
    <w:tmpl w:val="52BA2A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nsid w:val="41D017C7"/>
    <w:multiLevelType w:val="hybridMultilevel"/>
    <w:tmpl w:val="BE9287B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nsid w:val="41ED7262"/>
    <w:multiLevelType w:val="multilevel"/>
    <w:tmpl w:val="D8C8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1034B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69C1DB8"/>
    <w:multiLevelType w:val="hybridMultilevel"/>
    <w:tmpl w:val="ADA40C8C"/>
    <w:lvl w:ilvl="0" w:tplc="08090001">
      <w:start w:val="1"/>
      <w:numFmt w:val="decimal"/>
      <w:lvlText w:val="%1."/>
      <w:lvlJc w:val="left"/>
      <w:pPr>
        <w:tabs>
          <w:tab w:val="num" w:pos="900"/>
        </w:tabs>
        <w:ind w:left="900" w:hanging="720"/>
      </w:pPr>
      <w:rPr>
        <w:rFonts w:hint="default"/>
        <w:b/>
      </w:rPr>
    </w:lvl>
    <w:lvl w:ilvl="1" w:tplc="08090003">
      <w:start w:val="1"/>
      <w:numFmt w:val="lowerLetter"/>
      <w:lvlText w:val="%2."/>
      <w:lvlJc w:val="left"/>
      <w:pPr>
        <w:tabs>
          <w:tab w:val="num" w:pos="1440"/>
        </w:tabs>
        <w:ind w:left="1440" w:hanging="360"/>
      </w:pPr>
    </w:lvl>
    <w:lvl w:ilvl="2" w:tplc="08090005">
      <w:start w:val="1"/>
      <w:numFmt w:val="lowerRoman"/>
      <w:lvlText w:val="%3."/>
      <w:lvlJc w:val="right"/>
      <w:pPr>
        <w:tabs>
          <w:tab w:val="num" w:pos="2160"/>
        </w:tabs>
        <w:ind w:left="2160" w:hanging="180"/>
      </w:pPr>
    </w:lvl>
    <w:lvl w:ilvl="3" w:tplc="08090001">
      <w:start w:val="1"/>
      <w:numFmt w:val="decimal"/>
      <w:lvlText w:val="%4."/>
      <w:lvlJc w:val="left"/>
      <w:pPr>
        <w:tabs>
          <w:tab w:val="num" w:pos="2880"/>
        </w:tabs>
        <w:ind w:left="2880" w:hanging="360"/>
      </w:pPr>
    </w:lvl>
    <w:lvl w:ilvl="4" w:tplc="08090003">
      <w:start w:val="1"/>
      <w:numFmt w:val="lowerLetter"/>
      <w:lvlText w:val="%5."/>
      <w:lvlJc w:val="left"/>
      <w:pPr>
        <w:tabs>
          <w:tab w:val="num" w:pos="3600"/>
        </w:tabs>
        <w:ind w:left="3600" w:hanging="360"/>
      </w:pPr>
    </w:lvl>
    <w:lvl w:ilvl="5" w:tplc="08090005">
      <w:start w:val="1"/>
      <w:numFmt w:val="lowerRoman"/>
      <w:lvlText w:val="%6."/>
      <w:lvlJc w:val="right"/>
      <w:pPr>
        <w:tabs>
          <w:tab w:val="num" w:pos="4500"/>
        </w:tabs>
        <w:ind w:left="4500" w:hanging="360"/>
      </w:pPr>
      <w:rPr>
        <w:rFonts w:hint="default"/>
        <w:b/>
      </w:rPr>
    </w:lvl>
    <w:lvl w:ilvl="6" w:tplc="0809000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8">
    <w:nsid w:val="52472E23"/>
    <w:multiLevelType w:val="multilevel"/>
    <w:tmpl w:val="3CE2F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711CDA"/>
    <w:multiLevelType w:val="hybridMultilevel"/>
    <w:tmpl w:val="575E2CAA"/>
    <w:lvl w:ilvl="0" w:tplc="D9566124">
      <w:start w:val="1"/>
      <w:numFmt w:val="bullet"/>
      <w:pStyle w:val="Hyperlink1"/>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nsid w:val="55D75719"/>
    <w:multiLevelType w:val="multilevel"/>
    <w:tmpl w:val="C87CEE58"/>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6565AD8"/>
    <w:multiLevelType w:val="hybridMultilevel"/>
    <w:tmpl w:val="B2B4595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2">
    <w:nsid w:val="5B9B13B5"/>
    <w:multiLevelType w:val="hybridMultilevel"/>
    <w:tmpl w:val="53869F1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nsid w:val="5E1C1A2C"/>
    <w:multiLevelType w:val="multilevel"/>
    <w:tmpl w:val="43823648"/>
    <w:lvl w:ilvl="0">
      <w:start w:val="1"/>
      <w:numFmt w:val="decimal"/>
      <w:lvlText w:val="%1."/>
      <w:lvlJc w:val="left"/>
      <w:pPr>
        <w:ind w:left="360" w:hanging="360"/>
      </w:pPr>
      <w:rPr>
        <w:rFonts w:ascii="Arial" w:hAnsi="Arial" w:hint="default"/>
        <w:sz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0C404A3"/>
    <w:multiLevelType w:val="multilevel"/>
    <w:tmpl w:val="1DF0E4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63A32123"/>
    <w:multiLevelType w:val="multilevel"/>
    <w:tmpl w:val="FBF0EB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3FC0862"/>
    <w:multiLevelType w:val="hybridMultilevel"/>
    <w:tmpl w:val="A9FC9A4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7">
    <w:nsid w:val="6A396822"/>
    <w:multiLevelType w:val="hybridMultilevel"/>
    <w:tmpl w:val="78828FB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8">
    <w:nsid w:val="6AD37098"/>
    <w:multiLevelType w:val="hybridMultilevel"/>
    <w:tmpl w:val="7EC489D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nsid w:val="6B5C7324"/>
    <w:multiLevelType w:val="hybridMultilevel"/>
    <w:tmpl w:val="0E74CD9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nsid w:val="70291F41"/>
    <w:multiLevelType w:val="hybridMultilevel"/>
    <w:tmpl w:val="8DE4D45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1">
    <w:nsid w:val="7D5A4087"/>
    <w:multiLevelType w:val="multilevel"/>
    <w:tmpl w:val="7B3C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7"/>
  </w:num>
  <w:num w:numId="3">
    <w:abstractNumId w:val="17"/>
  </w:num>
  <w:num w:numId="4">
    <w:abstractNumId w:val="17"/>
  </w:num>
  <w:num w:numId="5">
    <w:abstractNumId w:val="5"/>
  </w:num>
  <w:num w:numId="6">
    <w:abstractNumId w:val="23"/>
  </w:num>
  <w:num w:numId="7">
    <w:abstractNumId w:val="24"/>
  </w:num>
  <w:num w:numId="8">
    <w:abstractNumId w:val="20"/>
  </w:num>
  <w:num w:numId="9">
    <w:abstractNumId w:val="16"/>
  </w:num>
  <w:num w:numId="10">
    <w:abstractNumId w:val="25"/>
  </w:num>
  <w:num w:numId="11">
    <w:abstractNumId w:val="2"/>
  </w:num>
  <w:num w:numId="12">
    <w:abstractNumId w:val="7"/>
  </w:num>
  <w:num w:numId="13">
    <w:abstractNumId w:val="4"/>
  </w:num>
  <w:num w:numId="14">
    <w:abstractNumId w:val="18"/>
  </w:num>
  <w:num w:numId="15">
    <w:abstractNumId w:val="31"/>
  </w:num>
  <w:num w:numId="16">
    <w:abstractNumId w:val="15"/>
  </w:num>
  <w:num w:numId="17">
    <w:abstractNumId w:val="8"/>
  </w:num>
  <w:num w:numId="18">
    <w:abstractNumId w:val="30"/>
  </w:num>
  <w:num w:numId="19">
    <w:abstractNumId w:val="29"/>
  </w:num>
  <w:num w:numId="20">
    <w:abstractNumId w:val="13"/>
  </w:num>
  <w:num w:numId="21">
    <w:abstractNumId w:val="21"/>
  </w:num>
  <w:num w:numId="22">
    <w:abstractNumId w:val="6"/>
  </w:num>
  <w:num w:numId="23">
    <w:abstractNumId w:val="26"/>
  </w:num>
  <w:num w:numId="24">
    <w:abstractNumId w:val="9"/>
  </w:num>
  <w:num w:numId="25">
    <w:abstractNumId w:val="10"/>
  </w:num>
  <w:num w:numId="26">
    <w:abstractNumId w:val="19"/>
  </w:num>
  <w:num w:numId="27">
    <w:abstractNumId w:val="27"/>
  </w:num>
  <w:num w:numId="28">
    <w:abstractNumId w:val="28"/>
  </w:num>
  <w:num w:numId="29">
    <w:abstractNumId w:val="12"/>
  </w:num>
  <w:num w:numId="30">
    <w:abstractNumId w:val="14"/>
  </w:num>
  <w:num w:numId="31">
    <w:abstractNumId w:val="3"/>
  </w:num>
  <w:num w:numId="32">
    <w:abstractNumId w:val="11"/>
  </w:num>
  <w:num w:numId="33">
    <w:abstractNumId w:val="1"/>
  </w:num>
  <w:num w:numId="34">
    <w:abstractNumId w:val="22"/>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9D"/>
    <w:rsid w:val="00001090"/>
    <w:rsid w:val="00016D94"/>
    <w:rsid w:val="00027F92"/>
    <w:rsid w:val="00050B95"/>
    <w:rsid w:val="00081712"/>
    <w:rsid w:val="000860BF"/>
    <w:rsid w:val="000A47C9"/>
    <w:rsid w:val="000D5F27"/>
    <w:rsid w:val="000D74A1"/>
    <w:rsid w:val="000E2744"/>
    <w:rsid w:val="000E2993"/>
    <w:rsid w:val="000E362D"/>
    <w:rsid w:val="000E7981"/>
    <w:rsid w:val="00137BE0"/>
    <w:rsid w:val="00145D59"/>
    <w:rsid w:val="00170DE8"/>
    <w:rsid w:val="0018339D"/>
    <w:rsid w:val="00187044"/>
    <w:rsid w:val="001902E3"/>
    <w:rsid w:val="001A7FCD"/>
    <w:rsid w:val="001B2E9F"/>
    <w:rsid w:val="001C3A85"/>
    <w:rsid w:val="001D2D8C"/>
    <w:rsid w:val="001F6045"/>
    <w:rsid w:val="0020751A"/>
    <w:rsid w:val="002140AC"/>
    <w:rsid w:val="002312F2"/>
    <w:rsid w:val="00250BAA"/>
    <w:rsid w:val="00250C71"/>
    <w:rsid w:val="0025310C"/>
    <w:rsid w:val="00253A79"/>
    <w:rsid w:val="00263B93"/>
    <w:rsid w:val="0028439B"/>
    <w:rsid w:val="00285268"/>
    <w:rsid w:val="002A01C1"/>
    <w:rsid w:val="002A7916"/>
    <w:rsid w:val="002C7BAA"/>
    <w:rsid w:val="002D0BB6"/>
    <w:rsid w:val="002D70CC"/>
    <w:rsid w:val="00300440"/>
    <w:rsid w:val="00315672"/>
    <w:rsid w:val="00327CE4"/>
    <w:rsid w:val="00330B8A"/>
    <w:rsid w:val="00345D05"/>
    <w:rsid w:val="00392680"/>
    <w:rsid w:val="0039484C"/>
    <w:rsid w:val="003A2BD9"/>
    <w:rsid w:val="003C35D7"/>
    <w:rsid w:val="003D20D1"/>
    <w:rsid w:val="003F128F"/>
    <w:rsid w:val="004018F7"/>
    <w:rsid w:val="00414A19"/>
    <w:rsid w:val="004256CD"/>
    <w:rsid w:val="00436AB2"/>
    <w:rsid w:val="00447B91"/>
    <w:rsid w:val="00475EB3"/>
    <w:rsid w:val="00477D01"/>
    <w:rsid w:val="00492EFD"/>
    <w:rsid w:val="004A4C89"/>
    <w:rsid w:val="004B01E4"/>
    <w:rsid w:val="004B1A8D"/>
    <w:rsid w:val="004C2315"/>
    <w:rsid w:val="004C2857"/>
    <w:rsid w:val="004E542A"/>
    <w:rsid w:val="00532DDC"/>
    <w:rsid w:val="00586F7B"/>
    <w:rsid w:val="005912FF"/>
    <w:rsid w:val="00595512"/>
    <w:rsid w:val="005961F2"/>
    <w:rsid w:val="005A449A"/>
    <w:rsid w:val="005C0958"/>
    <w:rsid w:val="005C6540"/>
    <w:rsid w:val="005E218D"/>
    <w:rsid w:val="00655307"/>
    <w:rsid w:val="00682D5A"/>
    <w:rsid w:val="00693336"/>
    <w:rsid w:val="006A1661"/>
    <w:rsid w:val="006A3A35"/>
    <w:rsid w:val="00702EF2"/>
    <w:rsid w:val="00703E98"/>
    <w:rsid w:val="00706685"/>
    <w:rsid w:val="0071301C"/>
    <w:rsid w:val="007167BE"/>
    <w:rsid w:val="00733C93"/>
    <w:rsid w:val="00743F75"/>
    <w:rsid w:val="00756810"/>
    <w:rsid w:val="00761010"/>
    <w:rsid w:val="00775E96"/>
    <w:rsid w:val="0078599C"/>
    <w:rsid w:val="007E227E"/>
    <w:rsid w:val="007E2317"/>
    <w:rsid w:val="0081554A"/>
    <w:rsid w:val="00846CC5"/>
    <w:rsid w:val="00873FC7"/>
    <w:rsid w:val="00893A9B"/>
    <w:rsid w:val="008A024A"/>
    <w:rsid w:val="008C6538"/>
    <w:rsid w:val="008D0724"/>
    <w:rsid w:val="008D2FE4"/>
    <w:rsid w:val="00943FC6"/>
    <w:rsid w:val="00955731"/>
    <w:rsid w:val="00960FE6"/>
    <w:rsid w:val="00964908"/>
    <w:rsid w:val="00977987"/>
    <w:rsid w:val="009833A5"/>
    <w:rsid w:val="00995C9F"/>
    <w:rsid w:val="009B0C74"/>
    <w:rsid w:val="009D5EA6"/>
    <w:rsid w:val="009D6F20"/>
    <w:rsid w:val="009E3DA3"/>
    <w:rsid w:val="009F687D"/>
    <w:rsid w:val="00A002C9"/>
    <w:rsid w:val="00A128C7"/>
    <w:rsid w:val="00A13872"/>
    <w:rsid w:val="00A1791B"/>
    <w:rsid w:val="00A230F6"/>
    <w:rsid w:val="00A42B0F"/>
    <w:rsid w:val="00A446A9"/>
    <w:rsid w:val="00A44FF7"/>
    <w:rsid w:val="00A46543"/>
    <w:rsid w:val="00A521BD"/>
    <w:rsid w:val="00A573B3"/>
    <w:rsid w:val="00A75251"/>
    <w:rsid w:val="00A80D5B"/>
    <w:rsid w:val="00A92EB6"/>
    <w:rsid w:val="00A96521"/>
    <w:rsid w:val="00AA446B"/>
    <w:rsid w:val="00AA6624"/>
    <w:rsid w:val="00AC211D"/>
    <w:rsid w:val="00AE29A2"/>
    <w:rsid w:val="00B018E9"/>
    <w:rsid w:val="00B32261"/>
    <w:rsid w:val="00B602B6"/>
    <w:rsid w:val="00B6468B"/>
    <w:rsid w:val="00BD2E20"/>
    <w:rsid w:val="00BF26C9"/>
    <w:rsid w:val="00C048C5"/>
    <w:rsid w:val="00C064DF"/>
    <w:rsid w:val="00C172E2"/>
    <w:rsid w:val="00C373D1"/>
    <w:rsid w:val="00C43476"/>
    <w:rsid w:val="00C90B36"/>
    <w:rsid w:val="00CA3383"/>
    <w:rsid w:val="00CD3AED"/>
    <w:rsid w:val="00CE0A31"/>
    <w:rsid w:val="00CE1344"/>
    <w:rsid w:val="00D16950"/>
    <w:rsid w:val="00D25DF4"/>
    <w:rsid w:val="00D27617"/>
    <w:rsid w:val="00D41E28"/>
    <w:rsid w:val="00D544EC"/>
    <w:rsid w:val="00D710B2"/>
    <w:rsid w:val="00D7792B"/>
    <w:rsid w:val="00D836D4"/>
    <w:rsid w:val="00D857C7"/>
    <w:rsid w:val="00D87861"/>
    <w:rsid w:val="00DA783B"/>
    <w:rsid w:val="00DC2D04"/>
    <w:rsid w:val="00DD1838"/>
    <w:rsid w:val="00E202FA"/>
    <w:rsid w:val="00E37B00"/>
    <w:rsid w:val="00E7318D"/>
    <w:rsid w:val="00EA65ED"/>
    <w:rsid w:val="00EE11ED"/>
    <w:rsid w:val="00EE6A03"/>
    <w:rsid w:val="00EF3950"/>
    <w:rsid w:val="00F25264"/>
    <w:rsid w:val="00F4330D"/>
    <w:rsid w:val="00F6474B"/>
    <w:rsid w:val="00F7754E"/>
    <w:rsid w:val="00F92743"/>
    <w:rsid w:val="00F9447B"/>
    <w:rsid w:val="00FB2043"/>
    <w:rsid w:val="00FC05E5"/>
    <w:rsid w:val="00FC73BA"/>
    <w:rsid w:val="00FE08BE"/>
    <w:rsid w:val="00FF5CE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270B1A-38A7-465E-A9DB-05008CAE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kern w:val="2"/>
        <w:lang w:val="en-NZ" w:eastAsia="en-US" w:bidi="ar-SA"/>
        <w14:ligatures w14:val="standard"/>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unhideWhenUsed="1"/>
    <w:lsdException w:name="Outline List 2" w:unhideWhenUsed="1"/>
    <w:lsdException w:name="Outline List 3"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617"/>
    <w:pPr>
      <w:spacing w:line="288" w:lineRule="auto"/>
      <w:jc w:val="both"/>
    </w:pPr>
    <w:rPr>
      <w:rFonts w:ascii="Arial" w:hAnsi="Arial"/>
      <w:sz w:val="24"/>
    </w:rPr>
  </w:style>
  <w:style w:type="paragraph" w:styleId="Heading1">
    <w:name w:val="heading 1"/>
    <w:basedOn w:val="Normal"/>
    <w:next w:val="BodyText"/>
    <w:link w:val="Heading1Char"/>
    <w:uiPriority w:val="9"/>
    <w:qFormat/>
    <w:rsid w:val="00693336"/>
    <w:pPr>
      <w:keepNext/>
      <w:widowControl w:val="0"/>
      <w:tabs>
        <w:tab w:val="num" w:pos="900"/>
      </w:tabs>
      <w:suppressAutoHyphens/>
      <w:spacing w:before="240" w:after="120"/>
      <w:ind w:left="720" w:hanging="720"/>
      <w:outlineLvl w:val="0"/>
    </w:pPr>
    <w:rPr>
      <w:rFonts w:ascii="Helvetica" w:eastAsia="AR PL ShanHeiSun Uni" w:hAnsi="Helvetica" w:cs="Tahoma"/>
      <w:b/>
      <w:bCs/>
      <w:kern w:val="1"/>
      <w:sz w:val="32"/>
      <w:szCs w:val="32"/>
    </w:rPr>
  </w:style>
  <w:style w:type="paragraph" w:styleId="Heading2">
    <w:name w:val="heading 2"/>
    <w:basedOn w:val="Normal"/>
    <w:next w:val="BodyText"/>
    <w:link w:val="Heading2Char"/>
    <w:qFormat/>
    <w:rsid w:val="00693336"/>
    <w:pPr>
      <w:keepNext/>
      <w:widowControl w:val="0"/>
      <w:suppressAutoHyphens/>
      <w:spacing w:before="240" w:after="120"/>
      <w:outlineLvl w:val="1"/>
    </w:pPr>
    <w:rPr>
      <w:rFonts w:eastAsia="AR PL ShanHeiSun Uni" w:cs="Tahoma"/>
      <w:b/>
      <w:bCs/>
      <w:i/>
      <w:iCs/>
      <w:kern w:val="1"/>
      <w:sz w:val="26"/>
      <w:szCs w:val="28"/>
      <w:lang w:eastAsia="en-NZ"/>
    </w:rPr>
  </w:style>
  <w:style w:type="paragraph" w:styleId="Heading3">
    <w:name w:val="heading 3"/>
    <w:basedOn w:val="Heading2"/>
    <w:next w:val="BodyText"/>
    <w:link w:val="Heading3Char"/>
    <w:qFormat/>
    <w:rsid w:val="00693336"/>
    <w:pP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Normal"/>
    <w:semiHidden/>
    <w:rsid w:val="00977987"/>
    <w:pPr>
      <w:suppressLineNumbers/>
      <w:suppressAutoHyphens/>
    </w:pPr>
    <w:rPr>
      <w:rFonts w:eastAsia="Times New Roman"/>
      <w:lang w:eastAsia="ar-SA"/>
    </w:rPr>
  </w:style>
  <w:style w:type="paragraph" w:customStyle="1" w:styleId="LSHeading2">
    <w:name w:val="LS Heading 2"/>
    <w:basedOn w:val="Normal"/>
    <w:next w:val="LSParagraph1"/>
    <w:link w:val="LSHeading2Char"/>
    <w:rsid w:val="00977987"/>
    <w:rPr>
      <w:rFonts w:eastAsia="Times New Roman"/>
      <w:b/>
    </w:rPr>
  </w:style>
  <w:style w:type="character" w:customStyle="1" w:styleId="LSHeading2Char">
    <w:name w:val="LS Heading 2 Char"/>
    <w:link w:val="LSHeading2"/>
    <w:rsid w:val="00977987"/>
    <w:rPr>
      <w:rFonts w:ascii="Times New Roman" w:eastAsia="Times New Roman" w:hAnsi="Times New Roman" w:cs="Times New Roman"/>
      <w:b/>
      <w:kern w:val="0"/>
      <w:sz w:val="24"/>
      <w:szCs w:val="24"/>
      <w14:ligatures w14:val="none"/>
    </w:rPr>
  </w:style>
  <w:style w:type="paragraph" w:customStyle="1" w:styleId="LSHeading1">
    <w:name w:val="LS Heading 1"/>
    <w:basedOn w:val="Normal"/>
    <w:next w:val="LSHeading2"/>
    <w:rsid w:val="00977987"/>
    <w:pPr>
      <w:jc w:val="center"/>
    </w:pPr>
    <w:rPr>
      <w:rFonts w:eastAsia="Times New Roman"/>
      <w:b/>
      <w:sz w:val="28"/>
      <w:szCs w:val="28"/>
    </w:rPr>
  </w:style>
  <w:style w:type="paragraph" w:customStyle="1" w:styleId="LSParagraph1">
    <w:name w:val="LS Paragraph 1"/>
    <w:basedOn w:val="Normal"/>
    <w:link w:val="LSParagraph1Char"/>
    <w:rsid w:val="00977987"/>
    <w:rPr>
      <w:rFonts w:eastAsia="Times New Roman"/>
    </w:rPr>
  </w:style>
  <w:style w:type="character" w:customStyle="1" w:styleId="LSParagraph1Char">
    <w:name w:val="LS Paragraph 1 Char"/>
    <w:link w:val="LSParagraph1"/>
    <w:rsid w:val="00977987"/>
    <w:rPr>
      <w:rFonts w:ascii="Times New Roman" w:eastAsia="Times New Roman" w:hAnsi="Times New Roman" w:cs="Times New Roman"/>
      <w:kern w:val="0"/>
      <w:sz w:val="24"/>
      <w:szCs w:val="24"/>
      <w14:ligatures w14:val="none"/>
    </w:rPr>
  </w:style>
  <w:style w:type="paragraph" w:customStyle="1" w:styleId="LSBullet1">
    <w:name w:val="LS Bullet 1"/>
    <w:basedOn w:val="Normal"/>
    <w:rsid w:val="00977987"/>
    <w:pPr>
      <w:numPr>
        <w:numId w:val="5"/>
      </w:numPr>
    </w:pPr>
    <w:rPr>
      <w:rFonts w:eastAsia="Times New Roman"/>
    </w:rPr>
  </w:style>
  <w:style w:type="paragraph" w:customStyle="1" w:styleId="LSHeading3">
    <w:name w:val="LS Heading 3"/>
    <w:basedOn w:val="Normal"/>
    <w:next w:val="LSBullet1"/>
    <w:rsid w:val="00977987"/>
    <w:rPr>
      <w:rFonts w:eastAsia="Times New Roman"/>
      <w:b/>
    </w:rPr>
  </w:style>
  <w:style w:type="paragraph" w:customStyle="1" w:styleId="LSHeading0">
    <w:name w:val="LS Heading 0"/>
    <w:basedOn w:val="Normal"/>
    <w:rsid w:val="00977987"/>
    <w:pPr>
      <w:jc w:val="center"/>
    </w:pPr>
    <w:rPr>
      <w:rFonts w:eastAsia="Times New Roman"/>
      <w:b/>
      <w:sz w:val="72"/>
      <w:szCs w:val="72"/>
    </w:rPr>
  </w:style>
  <w:style w:type="character" w:customStyle="1" w:styleId="Heading1Char">
    <w:name w:val="Heading 1 Char"/>
    <w:basedOn w:val="DefaultParagraphFont"/>
    <w:link w:val="Heading1"/>
    <w:uiPriority w:val="9"/>
    <w:rsid w:val="00693336"/>
    <w:rPr>
      <w:rFonts w:ascii="Helvetica" w:eastAsia="AR PL ShanHeiSun Uni" w:hAnsi="Helvetica" w:cs="Tahoma"/>
      <w:b/>
      <w:bCs/>
      <w:kern w:val="1"/>
      <w:sz w:val="32"/>
      <w:szCs w:val="32"/>
    </w:rPr>
  </w:style>
  <w:style w:type="paragraph" w:styleId="BodyText">
    <w:name w:val="Body Text"/>
    <w:basedOn w:val="Normal"/>
    <w:link w:val="BodyTextChar"/>
    <w:semiHidden/>
    <w:rsid w:val="00977987"/>
    <w:pPr>
      <w:widowControl w:val="0"/>
      <w:suppressAutoHyphens/>
      <w:spacing w:after="120"/>
    </w:pPr>
    <w:rPr>
      <w:rFonts w:ascii="Times" w:eastAsia="DejaVuSans" w:hAnsi="Times"/>
      <w:kern w:val="1"/>
    </w:rPr>
  </w:style>
  <w:style w:type="character" w:customStyle="1" w:styleId="BodyTextChar">
    <w:name w:val="Body Text Char"/>
    <w:basedOn w:val="DefaultParagraphFont"/>
    <w:link w:val="BodyText"/>
    <w:semiHidden/>
    <w:rsid w:val="00977987"/>
    <w:rPr>
      <w:rFonts w:ascii="Times" w:eastAsia="DejaVuSans" w:hAnsi="Times"/>
      <w:kern w:val="1"/>
      <w:sz w:val="24"/>
      <w:szCs w:val="24"/>
      <w14:ligatures w14:val="none"/>
    </w:rPr>
  </w:style>
  <w:style w:type="character" w:customStyle="1" w:styleId="Heading2Char">
    <w:name w:val="Heading 2 Char"/>
    <w:basedOn w:val="DefaultParagraphFont"/>
    <w:link w:val="Heading2"/>
    <w:rsid w:val="00693336"/>
    <w:rPr>
      <w:rFonts w:ascii="Arial" w:eastAsia="AR PL ShanHeiSun Uni" w:hAnsi="Arial" w:cs="Tahoma"/>
      <w:b/>
      <w:bCs/>
      <w:i/>
      <w:iCs/>
      <w:kern w:val="1"/>
      <w:sz w:val="26"/>
      <w:szCs w:val="28"/>
      <w:lang w:eastAsia="en-NZ"/>
    </w:rPr>
  </w:style>
  <w:style w:type="character" w:customStyle="1" w:styleId="Heading3Char">
    <w:name w:val="Heading 3 Char"/>
    <w:basedOn w:val="DefaultParagraphFont"/>
    <w:link w:val="Heading3"/>
    <w:rsid w:val="00693336"/>
    <w:rPr>
      <w:rFonts w:ascii="Arial" w:eastAsia="AR PL ShanHeiSun Uni" w:hAnsi="Arial" w:cs="Tahoma"/>
      <w:b/>
      <w:bCs/>
      <w:i/>
      <w:iCs/>
      <w:kern w:val="1"/>
      <w:sz w:val="24"/>
      <w:szCs w:val="28"/>
      <w:lang w:eastAsia="en-NZ"/>
    </w:rPr>
  </w:style>
  <w:style w:type="paragraph" w:styleId="TOC1">
    <w:name w:val="toc 1"/>
    <w:basedOn w:val="Normal"/>
    <w:next w:val="Normal"/>
    <w:autoRedefine/>
    <w:uiPriority w:val="39"/>
    <w:semiHidden/>
    <w:rsid w:val="00977987"/>
    <w:pPr>
      <w:tabs>
        <w:tab w:val="right" w:pos="7910"/>
      </w:tabs>
      <w:spacing w:before="120" w:after="120"/>
    </w:pPr>
    <w:rPr>
      <w:rFonts w:eastAsia="Times New Roman"/>
      <w:b/>
      <w:bCs/>
      <w:caps/>
      <w:noProof/>
    </w:rPr>
  </w:style>
  <w:style w:type="paragraph" w:styleId="TOC2">
    <w:name w:val="toc 2"/>
    <w:basedOn w:val="Normal"/>
    <w:next w:val="Normal"/>
    <w:autoRedefine/>
    <w:uiPriority w:val="39"/>
    <w:semiHidden/>
    <w:rsid w:val="00977987"/>
    <w:pPr>
      <w:tabs>
        <w:tab w:val="right" w:pos="7560"/>
      </w:tabs>
      <w:ind w:left="240"/>
    </w:pPr>
    <w:rPr>
      <w:rFonts w:eastAsia="Times New Roman"/>
      <w:b/>
      <w:noProof/>
    </w:rPr>
  </w:style>
  <w:style w:type="paragraph" w:styleId="TOC3">
    <w:name w:val="toc 3"/>
    <w:basedOn w:val="Normal"/>
    <w:next w:val="Normal"/>
    <w:autoRedefine/>
    <w:uiPriority w:val="39"/>
    <w:semiHidden/>
    <w:rsid w:val="00977987"/>
    <w:pPr>
      <w:tabs>
        <w:tab w:val="right" w:pos="7560"/>
      </w:tabs>
      <w:ind w:left="480"/>
    </w:pPr>
    <w:rPr>
      <w:rFonts w:eastAsia="Times New Roman"/>
      <w:iCs/>
      <w:noProof/>
    </w:rPr>
  </w:style>
  <w:style w:type="paragraph" w:styleId="TOC4">
    <w:name w:val="toc 4"/>
    <w:basedOn w:val="Normal"/>
    <w:next w:val="Normal"/>
    <w:autoRedefine/>
    <w:semiHidden/>
    <w:rsid w:val="00977987"/>
    <w:pPr>
      <w:ind w:left="720"/>
    </w:pPr>
    <w:rPr>
      <w:rFonts w:eastAsia="Times New Roman"/>
      <w:sz w:val="18"/>
      <w:szCs w:val="21"/>
    </w:rPr>
  </w:style>
  <w:style w:type="paragraph" w:styleId="TOC5">
    <w:name w:val="toc 5"/>
    <w:basedOn w:val="Normal"/>
    <w:next w:val="Normal"/>
    <w:autoRedefine/>
    <w:semiHidden/>
    <w:rsid w:val="00977987"/>
    <w:pPr>
      <w:ind w:left="960"/>
    </w:pPr>
    <w:rPr>
      <w:rFonts w:eastAsia="Times New Roman"/>
      <w:sz w:val="18"/>
      <w:szCs w:val="21"/>
    </w:rPr>
  </w:style>
  <w:style w:type="paragraph" w:styleId="TOC6">
    <w:name w:val="toc 6"/>
    <w:basedOn w:val="Normal"/>
    <w:next w:val="Normal"/>
    <w:autoRedefine/>
    <w:semiHidden/>
    <w:rsid w:val="00977987"/>
    <w:pPr>
      <w:ind w:left="1200"/>
    </w:pPr>
    <w:rPr>
      <w:rFonts w:eastAsia="Times New Roman"/>
      <w:sz w:val="18"/>
      <w:szCs w:val="21"/>
    </w:rPr>
  </w:style>
  <w:style w:type="paragraph" w:styleId="TOC7">
    <w:name w:val="toc 7"/>
    <w:basedOn w:val="Normal"/>
    <w:next w:val="Normal"/>
    <w:autoRedefine/>
    <w:semiHidden/>
    <w:rsid w:val="00977987"/>
    <w:pPr>
      <w:ind w:left="1440"/>
    </w:pPr>
    <w:rPr>
      <w:rFonts w:eastAsia="Times New Roman"/>
      <w:sz w:val="18"/>
      <w:szCs w:val="21"/>
    </w:rPr>
  </w:style>
  <w:style w:type="paragraph" w:styleId="TOC8">
    <w:name w:val="toc 8"/>
    <w:basedOn w:val="Normal"/>
    <w:next w:val="Normal"/>
    <w:autoRedefine/>
    <w:semiHidden/>
    <w:rsid w:val="00977987"/>
    <w:pPr>
      <w:ind w:left="1680"/>
    </w:pPr>
    <w:rPr>
      <w:rFonts w:eastAsia="Times New Roman"/>
      <w:sz w:val="18"/>
      <w:szCs w:val="21"/>
    </w:rPr>
  </w:style>
  <w:style w:type="paragraph" w:styleId="TOC9">
    <w:name w:val="toc 9"/>
    <w:basedOn w:val="Normal"/>
    <w:next w:val="Normal"/>
    <w:autoRedefine/>
    <w:semiHidden/>
    <w:rsid w:val="00977987"/>
    <w:pPr>
      <w:ind w:left="1920"/>
    </w:pPr>
    <w:rPr>
      <w:rFonts w:eastAsia="Times New Roman"/>
      <w:sz w:val="18"/>
      <w:szCs w:val="21"/>
    </w:rPr>
  </w:style>
  <w:style w:type="paragraph" w:styleId="Header">
    <w:name w:val="header"/>
    <w:basedOn w:val="Normal"/>
    <w:link w:val="HeaderChar"/>
    <w:semiHidden/>
    <w:rsid w:val="00977987"/>
    <w:pPr>
      <w:tabs>
        <w:tab w:val="center" w:pos="4153"/>
        <w:tab w:val="right" w:pos="8306"/>
      </w:tabs>
    </w:pPr>
    <w:rPr>
      <w:rFonts w:eastAsia="Times New Roman"/>
    </w:rPr>
  </w:style>
  <w:style w:type="character" w:customStyle="1" w:styleId="HeaderChar">
    <w:name w:val="Header Char"/>
    <w:basedOn w:val="DefaultParagraphFont"/>
    <w:link w:val="Header"/>
    <w:semiHidden/>
    <w:rsid w:val="00977987"/>
    <w:rPr>
      <w:rFonts w:ascii="Times New Roman" w:eastAsia="Times New Roman" w:hAnsi="Times New Roman" w:cs="Times New Roman"/>
      <w:kern w:val="0"/>
      <w:sz w:val="24"/>
      <w:szCs w:val="24"/>
      <w14:ligatures w14:val="none"/>
    </w:rPr>
  </w:style>
  <w:style w:type="paragraph" w:styleId="Footer">
    <w:name w:val="footer"/>
    <w:basedOn w:val="Normal"/>
    <w:link w:val="FooterChar"/>
    <w:semiHidden/>
    <w:rsid w:val="00977987"/>
    <w:pPr>
      <w:tabs>
        <w:tab w:val="center" w:pos="4153"/>
        <w:tab w:val="right" w:pos="8306"/>
      </w:tabs>
    </w:pPr>
    <w:rPr>
      <w:rFonts w:eastAsia="Times New Roman"/>
    </w:rPr>
  </w:style>
  <w:style w:type="character" w:customStyle="1" w:styleId="FooterChar">
    <w:name w:val="Footer Char"/>
    <w:basedOn w:val="DefaultParagraphFont"/>
    <w:link w:val="Footer"/>
    <w:semiHidden/>
    <w:rsid w:val="00977987"/>
    <w:rPr>
      <w:rFonts w:ascii="Times New Roman" w:eastAsia="Times New Roman" w:hAnsi="Times New Roman" w:cs="Times New Roman"/>
      <w:kern w:val="0"/>
      <w:sz w:val="24"/>
      <w:szCs w:val="24"/>
      <w14:ligatures w14:val="none"/>
    </w:rPr>
  </w:style>
  <w:style w:type="character" w:styleId="PageNumber">
    <w:name w:val="page number"/>
    <w:basedOn w:val="DefaultParagraphFont"/>
    <w:semiHidden/>
    <w:rsid w:val="00977987"/>
  </w:style>
  <w:style w:type="paragraph" w:styleId="BodyTextIndent">
    <w:name w:val="Body Text Indent"/>
    <w:basedOn w:val="BodyText"/>
    <w:link w:val="BodyTextIndentChar"/>
    <w:semiHidden/>
    <w:rsid w:val="00977987"/>
    <w:pPr>
      <w:ind w:left="283"/>
    </w:pPr>
  </w:style>
  <w:style w:type="character" w:customStyle="1" w:styleId="BodyTextIndentChar">
    <w:name w:val="Body Text Indent Char"/>
    <w:basedOn w:val="DefaultParagraphFont"/>
    <w:link w:val="BodyTextIndent"/>
    <w:semiHidden/>
    <w:rsid w:val="00977987"/>
    <w:rPr>
      <w:rFonts w:ascii="Times" w:eastAsia="DejaVuSans" w:hAnsi="Times" w:cs="Times New Roman"/>
      <w:kern w:val="1"/>
      <w:sz w:val="24"/>
      <w:szCs w:val="24"/>
      <w14:ligatures w14:val="none"/>
    </w:rPr>
  </w:style>
  <w:style w:type="character" w:styleId="Hyperlink">
    <w:name w:val="Hyperlink"/>
    <w:semiHidden/>
    <w:rsid w:val="00977987"/>
    <w:rPr>
      <w:color w:val="auto"/>
      <w:u w:val="single"/>
    </w:rPr>
  </w:style>
  <w:style w:type="paragraph" w:styleId="NormalWeb">
    <w:name w:val="Normal (Web)"/>
    <w:basedOn w:val="Normal"/>
    <w:semiHidden/>
    <w:rsid w:val="00977987"/>
    <w:pPr>
      <w:spacing w:before="100" w:beforeAutospacing="1" w:after="100" w:afterAutospacing="1"/>
    </w:pPr>
    <w:rPr>
      <w:rFonts w:eastAsia="Times New Roman"/>
      <w:lang w:eastAsia="en-NZ"/>
    </w:rPr>
  </w:style>
  <w:style w:type="table" w:styleId="TableGrid">
    <w:name w:val="Table Grid"/>
    <w:basedOn w:val="TableNormal"/>
    <w:rsid w:val="00977987"/>
    <w:rPr>
      <w:rFonts w:eastAsia="Times New Roman"/>
      <w:kern w:val="0"/>
      <w:lang w:eastAsia="en-NZ"/>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18339D"/>
  </w:style>
  <w:style w:type="paragraph" w:styleId="Title">
    <w:name w:val="Title"/>
    <w:basedOn w:val="Normal"/>
    <w:next w:val="Normal"/>
    <w:link w:val="TitleChar"/>
    <w:qFormat/>
    <w:rsid w:val="0018339D"/>
    <w:pPr>
      <w:spacing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rsid w:val="0018339D"/>
    <w:rPr>
      <w:rFonts w:asciiTheme="majorHAnsi" w:eastAsiaTheme="majorEastAsia" w:hAnsiTheme="majorHAnsi" w:cstheme="majorBidi"/>
      <w:color w:val="404040" w:themeColor="text1" w:themeTint="BF"/>
      <w:spacing w:val="-10"/>
      <w:kern w:val="28"/>
      <w:sz w:val="56"/>
      <w:szCs w:val="56"/>
    </w:rPr>
  </w:style>
  <w:style w:type="paragraph" w:styleId="PlainText">
    <w:name w:val="Plain Text"/>
    <w:basedOn w:val="Normal"/>
    <w:link w:val="PlainTextChar"/>
    <w:uiPriority w:val="99"/>
    <w:unhideWhenUsed/>
    <w:rsid w:val="00170DE8"/>
    <w:rPr>
      <w:rFonts w:ascii="Calibri" w:hAnsi="Calibri" w:cstheme="minorBidi"/>
      <w:kern w:val="0"/>
      <w:sz w:val="22"/>
      <w:szCs w:val="21"/>
      <w14:ligatures w14:val="none"/>
    </w:rPr>
  </w:style>
  <w:style w:type="character" w:customStyle="1" w:styleId="PlainTextChar">
    <w:name w:val="Plain Text Char"/>
    <w:basedOn w:val="DefaultParagraphFont"/>
    <w:link w:val="PlainText"/>
    <w:uiPriority w:val="99"/>
    <w:rsid w:val="00170DE8"/>
    <w:rPr>
      <w:rFonts w:ascii="Calibri" w:hAnsi="Calibri" w:cstheme="minorBidi"/>
      <w:kern w:val="0"/>
      <w:sz w:val="22"/>
      <w:szCs w:val="21"/>
      <w14:ligatures w14:val="none"/>
    </w:rPr>
  </w:style>
  <w:style w:type="paragraph" w:styleId="ListParagraph">
    <w:name w:val="List Paragraph"/>
    <w:basedOn w:val="Normal"/>
    <w:link w:val="ListParagraphChar"/>
    <w:uiPriority w:val="34"/>
    <w:semiHidden/>
    <w:qFormat/>
    <w:rsid w:val="004A4C89"/>
    <w:pPr>
      <w:ind w:left="720"/>
      <w:contextualSpacing/>
    </w:pPr>
  </w:style>
  <w:style w:type="paragraph" w:styleId="Bibliography">
    <w:name w:val="Bibliography"/>
    <w:basedOn w:val="Normal"/>
    <w:next w:val="Normal"/>
    <w:uiPriority w:val="37"/>
    <w:semiHidden/>
    <w:rsid w:val="00A446A9"/>
  </w:style>
  <w:style w:type="table" w:customStyle="1" w:styleId="GridTable4-Accent31">
    <w:name w:val="Grid Table 4 - Accent 31"/>
    <w:basedOn w:val="TableNormal"/>
    <w:uiPriority w:val="49"/>
    <w:rsid w:val="00964908"/>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BalloonText">
    <w:name w:val="Balloon Text"/>
    <w:basedOn w:val="Normal"/>
    <w:link w:val="BalloonTextChar"/>
    <w:semiHidden/>
    <w:rsid w:val="00081712"/>
    <w:rPr>
      <w:rFonts w:ascii="Tahoma" w:hAnsi="Tahoma" w:cs="Tahoma"/>
      <w:sz w:val="16"/>
      <w:szCs w:val="16"/>
    </w:rPr>
  </w:style>
  <w:style w:type="character" w:customStyle="1" w:styleId="BalloonTextChar">
    <w:name w:val="Balloon Text Char"/>
    <w:basedOn w:val="DefaultParagraphFont"/>
    <w:link w:val="BalloonText"/>
    <w:semiHidden/>
    <w:rsid w:val="00081712"/>
    <w:rPr>
      <w:rFonts w:ascii="Tahoma" w:hAnsi="Tahoma" w:cs="Tahoma"/>
      <w:sz w:val="16"/>
      <w:szCs w:val="16"/>
    </w:rPr>
  </w:style>
  <w:style w:type="paragraph" w:customStyle="1" w:styleId="Hyperlink1">
    <w:name w:val="Hyperlink1"/>
    <w:basedOn w:val="ListParagraph"/>
    <w:link w:val="Hyperlink1Char"/>
    <w:qFormat/>
    <w:rsid w:val="005A449A"/>
    <w:pPr>
      <w:numPr>
        <w:numId w:val="26"/>
      </w:numPr>
    </w:pPr>
  </w:style>
  <w:style w:type="character" w:customStyle="1" w:styleId="ListParagraphChar">
    <w:name w:val="List Paragraph Char"/>
    <w:basedOn w:val="DefaultParagraphFont"/>
    <w:link w:val="ListParagraph"/>
    <w:uiPriority w:val="34"/>
    <w:semiHidden/>
    <w:rsid w:val="005A449A"/>
  </w:style>
  <w:style w:type="character" w:customStyle="1" w:styleId="Hyperlink1Char">
    <w:name w:val="Hyperlink1 Char"/>
    <w:basedOn w:val="ListParagraphChar"/>
    <w:link w:val="Hyperlink1"/>
    <w:rsid w:val="005A4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8533">
      <w:bodyDiv w:val="1"/>
      <w:marLeft w:val="0"/>
      <w:marRight w:val="0"/>
      <w:marTop w:val="0"/>
      <w:marBottom w:val="0"/>
      <w:divBdr>
        <w:top w:val="none" w:sz="0" w:space="0" w:color="auto"/>
        <w:left w:val="none" w:sz="0" w:space="0" w:color="auto"/>
        <w:bottom w:val="none" w:sz="0" w:space="0" w:color="auto"/>
        <w:right w:val="none" w:sz="0" w:space="0" w:color="auto"/>
      </w:divBdr>
    </w:div>
    <w:div w:id="15817797">
      <w:bodyDiv w:val="1"/>
      <w:marLeft w:val="0"/>
      <w:marRight w:val="0"/>
      <w:marTop w:val="0"/>
      <w:marBottom w:val="0"/>
      <w:divBdr>
        <w:top w:val="none" w:sz="0" w:space="0" w:color="auto"/>
        <w:left w:val="none" w:sz="0" w:space="0" w:color="auto"/>
        <w:bottom w:val="none" w:sz="0" w:space="0" w:color="auto"/>
        <w:right w:val="none" w:sz="0" w:space="0" w:color="auto"/>
      </w:divBdr>
    </w:div>
    <w:div w:id="16546017">
      <w:bodyDiv w:val="1"/>
      <w:marLeft w:val="0"/>
      <w:marRight w:val="0"/>
      <w:marTop w:val="0"/>
      <w:marBottom w:val="0"/>
      <w:divBdr>
        <w:top w:val="none" w:sz="0" w:space="0" w:color="auto"/>
        <w:left w:val="none" w:sz="0" w:space="0" w:color="auto"/>
        <w:bottom w:val="none" w:sz="0" w:space="0" w:color="auto"/>
        <w:right w:val="none" w:sz="0" w:space="0" w:color="auto"/>
      </w:divBdr>
    </w:div>
    <w:div w:id="30304074">
      <w:bodyDiv w:val="1"/>
      <w:marLeft w:val="0"/>
      <w:marRight w:val="0"/>
      <w:marTop w:val="0"/>
      <w:marBottom w:val="0"/>
      <w:divBdr>
        <w:top w:val="none" w:sz="0" w:space="0" w:color="auto"/>
        <w:left w:val="none" w:sz="0" w:space="0" w:color="auto"/>
        <w:bottom w:val="none" w:sz="0" w:space="0" w:color="auto"/>
        <w:right w:val="none" w:sz="0" w:space="0" w:color="auto"/>
      </w:divBdr>
    </w:div>
    <w:div w:id="32506578">
      <w:bodyDiv w:val="1"/>
      <w:marLeft w:val="0"/>
      <w:marRight w:val="0"/>
      <w:marTop w:val="0"/>
      <w:marBottom w:val="0"/>
      <w:divBdr>
        <w:top w:val="none" w:sz="0" w:space="0" w:color="auto"/>
        <w:left w:val="none" w:sz="0" w:space="0" w:color="auto"/>
        <w:bottom w:val="none" w:sz="0" w:space="0" w:color="auto"/>
        <w:right w:val="none" w:sz="0" w:space="0" w:color="auto"/>
      </w:divBdr>
    </w:div>
    <w:div w:id="66196496">
      <w:bodyDiv w:val="1"/>
      <w:marLeft w:val="0"/>
      <w:marRight w:val="0"/>
      <w:marTop w:val="0"/>
      <w:marBottom w:val="0"/>
      <w:divBdr>
        <w:top w:val="none" w:sz="0" w:space="0" w:color="auto"/>
        <w:left w:val="none" w:sz="0" w:space="0" w:color="auto"/>
        <w:bottom w:val="none" w:sz="0" w:space="0" w:color="auto"/>
        <w:right w:val="none" w:sz="0" w:space="0" w:color="auto"/>
      </w:divBdr>
    </w:div>
    <w:div w:id="67770827">
      <w:bodyDiv w:val="1"/>
      <w:marLeft w:val="0"/>
      <w:marRight w:val="0"/>
      <w:marTop w:val="0"/>
      <w:marBottom w:val="0"/>
      <w:divBdr>
        <w:top w:val="none" w:sz="0" w:space="0" w:color="auto"/>
        <w:left w:val="none" w:sz="0" w:space="0" w:color="auto"/>
        <w:bottom w:val="none" w:sz="0" w:space="0" w:color="auto"/>
        <w:right w:val="none" w:sz="0" w:space="0" w:color="auto"/>
      </w:divBdr>
    </w:div>
    <w:div w:id="69819260">
      <w:bodyDiv w:val="1"/>
      <w:marLeft w:val="0"/>
      <w:marRight w:val="0"/>
      <w:marTop w:val="0"/>
      <w:marBottom w:val="0"/>
      <w:divBdr>
        <w:top w:val="none" w:sz="0" w:space="0" w:color="auto"/>
        <w:left w:val="none" w:sz="0" w:space="0" w:color="auto"/>
        <w:bottom w:val="none" w:sz="0" w:space="0" w:color="auto"/>
        <w:right w:val="none" w:sz="0" w:space="0" w:color="auto"/>
      </w:divBdr>
    </w:div>
    <w:div w:id="80104185">
      <w:bodyDiv w:val="1"/>
      <w:marLeft w:val="0"/>
      <w:marRight w:val="0"/>
      <w:marTop w:val="0"/>
      <w:marBottom w:val="0"/>
      <w:divBdr>
        <w:top w:val="none" w:sz="0" w:space="0" w:color="auto"/>
        <w:left w:val="none" w:sz="0" w:space="0" w:color="auto"/>
        <w:bottom w:val="none" w:sz="0" w:space="0" w:color="auto"/>
        <w:right w:val="none" w:sz="0" w:space="0" w:color="auto"/>
      </w:divBdr>
    </w:div>
    <w:div w:id="108009178">
      <w:bodyDiv w:val="1"/>
      <w:marLeft w:val="0"/>
      <w:marRight w:val="0"/>
      <w:marTop w:val="0"/>
      <w:marBottom w:val="0"/>
      <w:divBdr>
        <w:top w:val="none" w:sz="0" w:space="0" w:color="auto"/>
        <w:left w:val="none" w:sz="0" w:space="0" w:color="auto"/>
        <w:bottom w:val="none" w:sz="0" w:space="0" w:color="auto"/>
        <w:right w:val="none" w:sz="0" w:space="0" w:color="auto"/>
      </w:divBdr>
    </w:div>
    <w:div w:id="109394376">
      <w:bodyDiv w:val="1"/>
      <w:marLeft w:val="0"/>
      <w:marRight w:val="0"/>
      <w:marTop w:val="0"/>
      <w:marBottom w:val="0"/>
      <w:divBdr>
        <w:top w:val="none" w:sz="0" w:space="0" w:color="auto"/>
        <w:left w:val="none" w:sz="0" w:space="0" w:color="auto"/>
        <w:bottom w:val="none" w:sz="0" w:space="0" w:color="auto"/>
        <w:right w:val="none" w:sz="0" w:space="0" w:color="auto"/>
      </w:divBdr>
    </w:div>
    <w:div w:id="123696732">
      <w:bodyDiv w:val="1"/>
      <w:marLeft w:val="0"/>
      <w:marRight w:val="0"/>
      <w:marTop w:val="0"/>
      <w:marBottom w:val="0"/>
      <w:divBdr>
        <w:top w:val="none" w:sz="0" w:space="0" w:color="auto"/>
        <w:left w:val="none" w:sz="0" w:space="0" w:color="auto"/>
        <w:bottom w:val="none" w:sz="0" w:space="0" w:color="auto"/>
        <w:right w:val="none" w:sz="0" w:space="0" w:color="auto"/>
      </w:divBdr>
    </w:div>
    <w:div w:id="129172040">
      <w:bodyDiv w:val="1"/>
      <w:marLeft w:val="0"/>
      <w:marRight w:val="0"/>
      <w:marTop w:val="0"/>
      <w:marBottom w:val="0"/>
      <w:divBdr>
        <w:top w:val="none" w:sz="0" w:space="0" w:color="auto"/>
        <w:left w:val="none" w:sz="0" w:space="0" w:color="auto"/>
        <w:bottom w:val="none" w:sz="0" w:space="0" w:color="auto"/>
        <w:right w:val="none" w:sz="0" w:space="0" w:color="auto"/>
      </w:divBdr>
    </w:div>
    <w:div w:id="129788953">
      <w:bodyDiv w:val="1"/>
      <w:marLeft w:val="0"/>
      <w:marRight w:val="0"/>
      <w:marTop w:val="0"/>
      <w:marBottom w:val="0"/>
      <w:divBdr>
        <w:top w:val="none" w:sz="0" w:space="0" w:color="auto"/>
        <w:left w:val="none" w:sz="0" w:space="0" w:color="auto"/>
        <w:bottom w:val="none" w:sz="0" w:space="0" w:color="auto"/>
        <w:right w:val="none" w:sz="0" w:space="0" w:color="auto"/>
      </w:divBdr>
    </w:div>
    <w:div w:id="131096405">
      <w:bodyDiv w:val="1"/>
      <w:marLeft w:val="0"/>
      <w:marRight w:val="0"/>
      <w:marTop w:val="0"/>
      <w:marBottom w:val="0"/>
      <w:divBdr>
        <w:top w:val="none" w:sz="0" w:space="0" w:color="auto"/>
        <w:left w:val="none" w:sz="0" w:space="0" w:color="auto"/>
        <w:bottom w:val="none" w:sz="0" w:space="0" w:color="auto"/>
        <w:right w:val="none" w:sz="0" w:space="0" w:color="auto"/>
      </w:divBdr>
    </w:div>
    <w:div w:id="143208295">
      <w:bodyDiv w:val="1"/>
      <w:marLeft w:val="0"/>
      <w:marRight w:val="0"/>
      <w:marTop w:val="0"/>
      <w:marBottom w:val="0"/>
      <w:divBdr>
        <w:top w:val="none" w:sz="0" w:space="0" w:color="auto"/>
        <w:left w:val="none" w:sz="0" w:space="0" w:color="auto"/>
        <w:bottom w:val="none" w:sz="0" w:space="0" w:color="auto"/>
        <w:right w:val="none" w:sz="0" w:space="0" w:color="auto"/>
      </w:divBdr>
    </w:div>
    <w:div w:id="149492229">
      <w:bodyDiv w:val="1"/>
      <w:marLeft w:val="0"/>
      <w:marRight w:val="0"/>
      <w:marTop w:val="0"/>
      <w:marBottom w:val="0"/>
      <w:divBdr>
        <w:top w:val="none" w:sz="0" w:space="0" w:color="auto"/>
        <w:left w:val="none" w:sz="0" w:space="0" w:color="auto"/>
        <w:bottom w:val="none" w:sz="0" w:space="0" w:color="auto"/>
        <w:right w:val="none" w:sz="0" w:space="0" w:color="auto"/>
      </w:divBdr>
    </w:div>
    <w:div w:id="176770152">
      <w:bodyDiv w:val="1"/>
      <w:marLeft w:val="0"/>
      <w:marRight w:val="0"/>
      <w:marTop w:val="0"/>
      <w:marBottom w:val="0"/>
      <w:divBdr>
        <w:top w:val="none" w:sz="0" w:space="0" w:color="auto"/>
        <w:left w:val="none" w:sz="0" w:space="0" w:color="auto"/>
        <w:bottom w:val="none" w:sz="0" w:space="0" w:color="auto"/>
        <w:right w:val="none" w:sz="0" w:space="0" w:color="auto"/>
      </w:divBdr>
    </w:div>
    <w:div w:id="181942437">
      <w:bodyDiv w:val="1"/>
      <w:marLeft w:val="0"/>
      <w:marRight w:val="0"/>
      <w:marTop w:val="0"/>
      <w:marBottom w:val="0"/>
      <w:divBdr>
        <w:top w:val="none" w:sz="0" w:space="0" w:color="auto"/>
        <w:left w:val="none" w:sz="0" w:space="0" w:color="auto"/>
        <w:bottom w:val="none" w:sz="0" w:space="0" w:color="auto"/>
        <w:right w:val="none" w:sz="0" w:space="0" w:color="auto"/>
      </w:divBdr>
    </w:div>
    <w:div w:id="182256017">
      <w:bodyDiv w:val="1"/>
      <w:marLeft w:val="0"/>
      <w:marRight w:val="0"/>
      <w:marTop w:val="0"/>
      <w:marBottom w:val="0"/>
      <w:divBdr>
        <w:top w:val="none" w:sz="0" w:space="0" w:color="auto"/>
        <w:left w:val="none" w:sz="0" w:space="0" w:color="auto"/>
        <w:bottom w:val="none" w:sz="0" w:space="0" w:color="auto"/>
        <w:right w:val="none" w:sz="0" w:space="0" w:color="auto"/>
      </w:divBdr>
    </w:div>
    <w:div w:id="191959343">
      <w:bodyDiv w:val="1"/>
      <w:marLeft w:val="0"/>
      <w:marRight w:val="0"/>
      <w:marTop w:val="0"/>
      <w:marBottom w:val="0"/>
      <w:divBdr>
        <w:top w:val="none" w:sz="0" w:space="0" w:color="auto"/>
        <w:left w:val="none" w:sz="0" w:space="0" w:color="auto"/>
        <w:bottom w:val="none" w:sz="0" w:space="0" w:color="auto"/>
        <w:right w:val="none" w:sz="0" w:space="0" w:color="auto"/>
      </w:divBdr>
    </w:div>
    <w:div w:id="200092394">
      <w:bodyDiv w:val="1"/>
      <w:marLeft w:val="0"/>
      <w:marRight w:val="0"/>
      <w:marTop w:val="0"/>
      <w:marBottom w:val="0"/>
      <w:divBdr>
        <w:top w:val="none" w:sz="0" w:space="0" w:color="auto"/>
        <w:left w:val="none" w:sz="0" w:space="0" w:color="auto"/>
        <w:bottom w:val="none" w:sz="0" w:space="0" w:color="auto"/>
        <w:right w:val="none" w:sz="0" w:space="0" w:color="auto"/>
      </w:divBdr>
    </w:div>
    <w:div w:id="206720927">
      <w:bodyDiv w:val="1"/>
      <w:marLeft w:val="0"/>
      <w:marRight w:val="0"/>
      <w:marTop w:val="0"/>
      <w:marBottom w:val="0"/>
      <w:divBdr>
        <w:top w:val="none" w:sz="0" w:space="0" w:color="auto"/>
        <w:left w:val="none" w:sz="0" w:space="0" w:color="auto"/>
        <w:bottom w:val="none" w:sz="0" w:space="0" w:color="auto"/>
        <w:right w:val="none" w:sz="0" w:space="0" w:color="auto"/>
      </w:divBdr>
    </w:div>
    <w:div w:id="207232316">
      <w:bodyDiv w:val="1"/>
      <w:marLeft w:val="0"/>
      <w:marRight w:val="0"/>
      <w:marTop w:val="0"/>
      <w:marBottom w:val="0"/>
      <w:divBdr>
        <w:top w:val="none" w:sz="0" w:space="0" w:color="auto"/>
        <w:left w:val="none" w:sz="0" w:space="0" w:color="auto"/>
        <w:bottom w:val="none" w:sz="0" w:space="0" w:color="auto"/>
        <w:right w:val="none" w:sz="0" w:space="0" w:color="auto"/>
      </w:divBdr>
    </w:div>
    <w:div w:id="218980618">
      <w:bodyDiv w:val="1"/>
      <w:marLeft w:val="0"/>
      <w:marRight w:val="0"/>
      <w:marTop w:val="0"/>
      <w:marBottom w:val="0"/>
      <w:divBdr>
        <w:top w:val="none" w:sz="0" w:space="0" w:color="auto"/>
        <w:left w:val="none" w:sz="0" w:space="0" w:color="auto"/>
        <w:bottom w:val="none" w:sz="0" w:space="0" w:color="auto"/>
        <w:right w:val="none" w:sz="0" w:space="0" w:color="auto"/>
      </w:divBdr>
    </w:div>
    <w:div w:id="225459746">
      <w:bodyDiv w:val="1"/>
      <w:marLeft w:val="0"/>
      <w:marRight w:val="0"/>
      <w:marTop w:val="0"/>
      <w:marBottom w:val="0"/>
      <w:divBdr>
        <w:top w:val="none" w:sz="0" w:space="0" w:color="auto"/>
        <w:left w:val="none" w:sz="0" w:space="0" w:color="auto"/>
        <w:bottom w:val="none" w:sz="0" w:space="0" w:color="auto"/>
        <w:right w:val="none" w:sz="0" w:space="0" w:color="auto"/>
      </w:divBdr>
    </w:div>
    <w:div w:id="231815802">
      <w:bodyDiv w:val="1"/>
      <w:marLeft w:val="0"/>
      <w:marRight w:val="0"/>
      <w:marTop w:val="0"/>
      <w:marBottom w:val="0"/>
      <w:divBdr>
        <w:top w:val="none" w:sz="0" w:space="0" w:color="auto"/>
        <w:left w:val="none" w:sz="0" w:space="0" w:color="auto"/>
        <w:bottom w:val="none" w:sz="0" w:space="0" w:color="auto"/>
        <w:right w:val="none" w:sz="0" w:space="0" w:color="auto"/>
      </w:divBdr>
    </w:div>
    <w:div w:id="254479995">
      <w:bodyDiv w:val="1"/>
      <w:marLeft w:val="0"/>
      <w:marRight w:val="0"/>
      <w:marTop w:val="0"/>
      <w:marBottom w:val="0"/>
      <w:divBdr>
        <w:top w:val="none" w:sz="0" w:space="0" w:color="auto"/>
        <w:left w:val="none" w:sz="0" w:space="0" w:color="auto"/>
        <w:bottom w:val="none" w:sz="0" w:space="0" w:color="auto"/>
        <w:right w:val="none" w:sz="0" w:space="0" w:color="auto"/>
      </w:divBdr>
    </w:div>
    <w:div w:id="268660703">
      <w:bodyDiv w:val="1"/>
      <w:marLeft w:val="0"/>
      <w:marRight w:val="0"/>
      <w:marTop w:val="0"/>
      <w:marBottom w:val="0"/>
      <w:divBdr>
        <w:top w:val="none" w:sz="0" w:space="0" w:color="auto"/>
        <w:left w:val="none" w:sz="0" w:space="0" w:color="auto"/>
        <w:bottom w:val="none" w:sz="0" w:space="0" w:color="auto"/>
        <w:right w:val="none" w:sz="0" w:space="0" w:color="auto"/>
      </w:divBdr>
    </w:div>
    <w:div w:id="268783034">
      <w:bodyDiv w:val="1"/>
      <w:marLeft w:val="0"/>
      <w:marRight w:val="0"/>
      <w:marTop w:val="0"/>
      <w:marBottom w:val="0"/>
      <w:divBdr>
        <w:top w:val="none" w:sz="0" w:space="0" w:color="auto"/>
        <w:left w:val="none" w:sz="0" w:space="0" w:color="auto"/>
        <w:bottom w:val="none" w:sz="0" w:space="0" w:color="auto"/>
        <w:right w:val="none" w:sz="0" w:space="0" w:color="auto"/>
      </w:divBdr>
    </w:div>
    <w:div w:id="271788155">
      <w:bodyDiv w:val="1"/>
      <w:marLeft w:val="0"/>
      <w:marRight w:val="0"/>
      <w:marTop w:val="0"/>
      <w:marBottom w:val="0"/>
      <w:divBdr>
        <w:top w:val="none" w:sz="0" w:space="0" w:color="auto"/>
        <w:left w:val="none" w:sz="0" w:space="0" w:color="auto"/>
        <w:bottom w:val="none" w:sz="0" w:space="0" w:color="auto"/>
        <w:right w:val="none" w:sz="0" w:space="0" w:color="auto"/>
      </w:divBdr>
    </w:div>
    <w:div w:id="286745275">
      <w:bodyDiv w:val="1"/>
      <w:marLeft w:val="0"/>
      <w:marRight w:val="0"/>
      <w:marTop w:val="0"/>
      <w:marBottom w:val="0"/>
      <w:divBdr>
        <w:top w:val="none" w:sz="0" w:space="0" w:color="auto"/>
        <w:left w:val="none" w:sz="0" w:space="0" w:color="auto"/>
        <w:bottom w:val="none" w:sz="0" w:space="0" w:color="auto"/>
        <w:right w:val="none" w:sz="0" w:space="0" w:color="auto"/>
      </w:divBdr>
    </w:div>
    <w:div w:id="292907049">
      <w:bodyDiv w:val="1"/>
      <w:marLeft w:val="0"/>
      <w:marRight w:val="0"/>
      <w:marTop w:val="0"/>
      <w:marBottom w:val="0"/>
      <w:divBdr>
        <w:top w:val="none" w:sz="0" w:space="0" w:color="auto"/>
        <w:left w:val="none" w:sz="0" w:space="0" w:color="auto"/>
        <w:bottom w:val="none" w:sz="0" w:space="0" w:color="auto"/>
        <w:right w:val="none" w:sz="0" w:space="0" w:color="auto"/>
      </w:divBdr>
    </w:div>
    <w:div w:id="299263094">
      <w:bodyDiv w:val="1"/>
      <w:marLeft w:val="0"/>
      <w:marRight w:val="0"/>
      <w:marTop w:val="0"/>
      <w:marBottom w:val="0"/>
      <w:divBdr>
        <w:top w:val="none" w:sz="0" w:space="0" w:color="auto"/>
        <w:left w:val="none" w:sz="0" w:space="0" w:color="auto"/>
        <w:bottom w:val="none" w:sz="0" w:space="0" w:color="auto"/>
        <w:right w:val="none" w:sz="0" w:space="0" w:color="auto"/>
      </w:divBdr>
    </w:div>
    <w:div w:id="299697225">
      <w:bodyDiv w:val="1"/>
      <w:marLeft w:val="0"/>
      <w:marRight w:val="0"/>
      <w:marTop w:val="0"/>
      <w:marBottom w:val="0"/>
      <w:divBdr>
        <w:top w:val="none" w:sz="0" w:space="0" w:color="auto"/>
        <w:left w:val="none" w:sz="0" w:space="0" w:color="auto"/>
        <w:bottom w:val="none" w:sz="0" w:space="0" w:color="auto"/>
        <w:right w:val="none" w:sz="0" w:space="0" w:color="auto"/>
      </w:divBdr>
    </w:div>
    <w:div w:id="305202417">
      <w:bodyDiv w:val="1"/>
      <w:marLeft w:val="0"/>
      <w:marRight w:val="0"/>
      <w:marTop w:val="0"/>
      <w:marBottom w:val="0"/>
      <w:divBdr>
        <w:top w:val="none" w:sz="0" w:space="0" w:color="auto"/>
        <w:left w:val="none" w:sz="0" w:space="0" w:color="auto"/>
        <w:bottom w:val="none" w:sz="0" w:space="0" w:color="auto"/>
        <w:right w:val="none" w:sz="0" w:space="0" w:color="auto"/>
      </w:divBdr>
    </w:div>
    <w:div w:id="305745335">
      <w:bodyDiv w:val="1"/>
      <w:marLeft w:val="0"/>
      <w:marRight w:val="0"/>
      <w:marTop w:val="0"/>
      <w:marBottom w:val="0"/>
      <w:divBdr>
        <w:top w:val="none" w:sz="0" w:space="0" w:color="auto"/>
        <w:left w:val="none" w:sz="0" w:space="0" w:color="auto"/>
        <w:bottom w:val="none" w:sz="0" w:space="0" w:color="auto"/>
        <w:right w:val="none" w:sz="0" w:space="0" w:color="auto"/>
      </w:divBdr>
    </w:div>
    <w:div w:id="312876196">
      <w:bodyDiv w:val="1"/>
      <w:marLeft w:val="0"/>
      <w:marRight w:val="0"/>
      <w:marTop w:val="0"/>
      <w:marBottom w:val="0"/>
      <w:divBdr>
        <w:top w:val="none" w:sz="0" w:space="0" w:color="auto"/>
        <w:left w:val="none" w:sz="0" w:space="0" w:color="auto"/>
        <w:bottom w:val="none" w:sz="0" w:space="0" w:color="auto"/>
        <w:right w:val="none" w:sz="0" w:space="0" w:color="auto"/>
      </w:divBdr>
    </w:div>
    <w:div w:id="319693933">
      <w:bodyDiv w:val="1"/>
      <w:marLeft w:val="0"/>
      <w:marRight w:val="0"/>
      <w:marTop w:val="0"/>
      <w:marBottom w:val="0"/>
      <w:divBdr>
        <w:top w:val="none" w:sz="0" w:space="0" w:color="auto"/>
        <w:left w:val="none" w:sz="0" w:space="0" w:color="auto"/>
        <w:bottom w:val="none" w:sz="0" w:space="0" w:color="auto"/>
        <w:right w:val="none" w:sz="0" w:space="0" w:color="auto"/>
      </w:divBdr>
    </w:div>
    <w:div w:id="336462355">
      <w:bodyDiv w:val="1"/>
      <w:marLeft w:val="0"/>
      <w:marRight w:val="0"/>
      <w:marTop w:val="0"/>
      <w:marBottom w:val="0"/>
      <w:divBdr>
        <w:top w:val="none" w:sz="0" w:space="0" w:color="auto"/>
        <w:left w:val="none" w:sz="0" w:space="0" w:color="auto"/>
        <w:bottom w:val="none" w:sz="0" w:space="0" w:color="auto"/>
        <w:right w:val="none" w:sz="0" w:space="0" w:color="auto"/>
      </w:divBdr>
    </w:div>
    <w:div w:id="342629657">
      <w:bodyDiv w:val="1"/>
      <w:marLeft w:val="0"/>
      <w:marRight w:val="0"/>
      <w:marTop w:val="0"/>
      <w:marBottom w:val="0"/>
      <w:divBdr>
        <w:top w:val="none" w:sz="0" w:space="0" w:color="auto"/>
        <w:left w:val="none" w:sz="0" w:space="0" w:color="auto"/>
        <w:bottom w:val="none" w:sz="0" w:space="0" w:color="auto"/>
        <w:right w:val="none" w:sz="0" w:space="0" w:color="auto"/>
      </w:divBdr>
    </w:div>
    <w:div w:id="353464361">
      <w:bodyDiv w:val="1"/>
      <w:marLeft w:val="0"/>
      <w:marRight w:val="0"/>
      <w:marTop w:val="0"/>
      <w:marBottom w:val="0"/>
      <w:divBdr>
        <w:top w:val="none" w:sz="0" w:space="0" w:color="auto"/>
        <w:left w:val="none" w:sz="0" w:space="0" w:color="auto"/>
        <w:bottom w:val="none" w:sz="0" w:space="0" w:color="auto"/>
        <w:right w:val="none" w:sz="0" w:space="0" w:color="auto"/>
      </w:divBdr>
    </w:div>
    <w:div w:id="355157054">
      <w:bodyDiv w:val="1"/>
      <w:marLeft w:val="0"/>
      <w:marRight w:val="0"/>
      <w:marTop w:val="0"/>
      <w:marBottom w:val="0"/>
      <w:divBdr>
        <w:top w:val="none" w:sz="0" w:space="0" w:color="auto"/>
        <w:left w:val="none" w:sz="0" w:space="0" w:color="auto"/>
        <w:bottom w:val="none" w:sz="0" w:space="0" w:color="auto"/>
        <w:right w:val="none" w:sz="0" w:space="0" w:color="auto"/>
      </w:divBdr>
    </w:div>
    <w:div w:id="366179822">
      <w:bodyDiv w:val="1"/>
      <w:marLeft w:val="0"/>
      <w:marRight w:val="0"/>
      <w:marTop w:val="0"/>
      <w:marBottom w:val="0"/>
      <w:divBdr>
        <w:top w:val="none" w:sz="0" w:space="0" w:color="auto"/>
        <w:left w:val="none" w:sz="0" w:space="0" w:color="auto"/>
        <w:bottom w:val="none" w:sz="0" w:space="0" w:color="auto"/>
        <w:right w:val="none" w:sz="0" w:space="0" w:color="auto"/>
      </w:divBdr>
    </w:div>
    <w:div w:id="387413097">
      <w:bodyDiv w:val="1"/>
      <w:marLeft w:val="0"/>
      <w:marRight w:val="0"/>
      <w:marTop w:val="0"/>
      <w:marBottom w:val="0"/>
      <w:divBdr>
        <w:top w:val="none" w:sz="0" w:space="0" w:color="auto"/>
        <w:left w:val="none" w:sz="0" w:space="0" w:color="auto"/>
        <w:bottom w:val="none" w:sz="0" w:space="0" w:color="auto"/>
        <w:right w:val="none" w:sz="0" w:space="0" w:color="auto"/>
      </w:divBdr>
    </w:div>
    <w:div w:id="389309536">
      <w:bodyDiv w:val="1"/>
      <w:marLeft w:val="0"/>
      <w:marRight w:val="0"/>
      <w:marTop w:val="0"/>
      <w:marBottom w:val="0"/>
      <w:divBdr>
        <w:top w:val="none" w:sz="0" w:space="0" w:color="auto"/>
        <w:left w:val="none" w:sz="0" w:space="0" w:color="auto"/>
        <w:bottom w:val="none" w:sz="0" w:space="0" w:color="auto"/>
        <w:right w:val="none" w:sz="0" w:space="0" w:color="auto"/>
      </w:divBdr>
    </w:div>
    <w:div w:id="392700736">
      <w:bodyDiv w:val="1"/>
      <w:marLeft w:val="0"/>
      <w:marRight w:val="0"/>
      <w:marTop w:val="0"/>
      <w:marBottom w:val="0"/>
      <w:divBdr>
        <w:top w:val="none" w:sz="0" w:space="0" w:color="auto"/>
        <w:left w:val="none" w:sz="0" w:space="0" w:color="auto"/>
        <w:bottom w:val="none" w:sz="0" w:space="0" w:color="auto"/>
        <w:right w:val="none" w:sz="0" w:space="0" w:color="auto"/>
      </w:divBdr>
    </w:div>
    <w:div w:id="399140493">
      <w:bodyDiv w:val="1"/>
      <w:marLeft w:val="0"/>
      <w:marRight w:val="0"/>
      <w:marTop w:val="0"/>
      <w:marBottom w:val="0"/>
      <w:divBdr>
        <w:top w:val="none" w:sz="0" w:space="0" w:color="auto"/>
        <w:left w:val="none" w:sz="0" w:space="0" w:color="auto"/>
        <w:bottom w:val="none" w:sz="0" w:space="0" w:color="auto"/>
        <w:right w:val="none" w:sz="0" w:space="0" w:color="auto"/>
      </w:divBdr>
    </w:div>
    <w:div w:id="400493252">
      <w:bodyDiv w:val="1"/>
      <w:marLeft w:val="0"/>
      <w:marRight w:val="0"/>
      <w:marTop w:val="0"/>
      <w:marBottom w:val="0"/>
      <w:divBdr>
        <w:top w:val="none" w:sz="0" w:space="0" w:color="auto"/>
        <w:left w:val="none" w:sz="0" w:space="0" w:color="auto"/>
        <w:bottom w:val="none" w:sz="0" w:space="0" w:color="auto"/>
        <w:right w:val="none" w:sz="0" w:space="0" w:color="auto"/>
      </w:divBdr>
    </w:div>
    <w:div w:id="403603270">
      <w:bodyDiv w:val="1"/>
      <w:marLeft w:val="0"/>
      <w:marRight w:val="0"/>
      <w:marTop w:val="0"/>
      <w:marBottom w:val="0"/>
      <w:divBdr>
        <w:top w:val="none" w:sz="0" w:space="0" w:color="auto"/>
        <w:left w:val="none" w:sz="0" w:space="0" w:color="auto"/>
        <w:bottom w:val="none" w:sz="0" w:space="0" w:color="auto"/>
        <w:right w:val="none" w:sz="0" w:space="0" w:color="auto"/>
      </w:divBdr>
    </w:div>
    <w:div w:id="422141169">
      <w:bodyDiv w:val="1"/>
      <w:marLeft w:val="0"/>
      <w:marRight w:val="0"/>
      <w:marTop w:val="0"/>
      <w:marBottom w:val="0"/>
      <w:divBdr>
        <w:top w:val="none" w:sz="0" w:space="0" w:color="auto"/>
        <w:left w:val="none" w:sz="0" w:space="0" w:color="auto"/>
        <w:bottom w:val="none" w:sz="0" w:space="0" w:color="auto"/>
        <w:right w:val="none" w:sz="0" w:space="0" w:color="auto"/>
      </w:divBdr>
    </w:div>
    <w:div w:id="423502807">
      <w:bodyDiv w:val="1"/>
      <w:marLeft w:val="0"/>
      <w:marRight w:val="0"/>
      <w:marTop w:val="0"/>
      <w:marBottom w:val="0"/>
      <w:divBdr>
        <w:top w:val="none" w:sz="0" w:space="0" w:color="auto"/>
        <w:left w:val="none" w:sz="0" w:space="0" w:color="auto"/>
        <w:bottom w:val="none" w:sz="0" w:space="0" w:color="auto"/>
        <w:right w:val="none" w:sz="0" w:space="0" w:color="auto"/>
      </w:divBdr>
    </w:div>
    <w:div w:id="430901653">
      <w:bodyDiv w:val="1"/>
      <w:marLeft w:val="0"/>
      <w:marRight w:val="0"/>
      <w:marTop w:val="0"/>
      <w:marBottom w:val="0"/>
      <w:divBdr>
        <w:top w:val="none" w:sz="0" w:space="0" w:color="auto"/>
        <w:left w:val="none" w:sz="0" w:space="0" w:color="auto"/>
        <w:bottom w:val="none" w:sz="0" w:space="0" w:color="auto"/>
        <w:right w:val="none" w:sz="0" w:space="0" w:color="auto"/>
      </w:divBdr>
    </w:div>
    <w:div w:id="438329572">
      <w:bodyDiv w:val="1"/>
      <w:marLeft w:val="0"/>
      <w:marRight w:val="0"/>
      <w:marTop w:val="0"/>
      <w:marBottom w:val="0"/>
      <w:divBdr>
        <w:top w:val="none" w:sz="0" w:space="0" w:color="auto"/>
        <w:left w:val="none" w:sz="0" w:space="0" w:color="auto"/>
        <w:bottom w:val="none" w:sz="0" w:space="0" w:color="auto"/>
        <w:right w:val="none" w:sz="0" w:space="0" w:color="auto"/>
      </w:divBdr>
    </w:div>
    <w:div w:id="451554722">
      <w:bodyDiv w:val="1"/>
      <w:marLeft w:val="0"/>
      <w:marRight w:val="0"/>
      <w:marTop w:val="0"/>
      <w:marBottom w:val="0"/>
      <w:divBdr>
        <w:top w:val="none" w:sz="0" w:space="0" w:color="auto"/>
        <w:left w:val="none" w:sz="0" w:space="0" w:color="auto"/>
        <w:bottom w:val="none" w:sz="0" w:space="0" w:color="auto"/>
        <w:right w:val="none" w:sz="0" w:space="0" w:color="auto"/>
      </w:divBdr>
    </w:div>
    <w:div w:id="459881632">
      <w:bodyDiv w:val="1"/>
      <w:marLeft w:val="0"/>
      <w:marRight w:val="0"/>
      <w:marTop w:val="0"/>
      <w:marBottom w:val="0"/>
      <w:divBdr>
        <w:top w:val="none" w:sz="0" w:space="0" w:color="auto"/>
        <w:left w:val="none" w:sz="0" w:space="0" w:color="auto"/>
        <w:bottom w:val="none" w:sz="0" w:space="0" w:color="auto"/>
        <w:right w:val="none" w:sz="0" w:space="0" w:color="auto"/>
      </w:divBdr>
    </w:div>
    <w:div w:id="461267172">
      <w:bodyDiv w:val="1"/>
      <w:marLeft w:val="0"/>
      <w:marRight w:val="0"/>
      <w:marTop w:val="0"/>
      <w:marBottom w:val="0"/>
      <w:divBdr>
        <w:top w:val="none" w:sz="0" w:space="0" w:color="auto"/>
        <w:left w:val="none" w:sz="0" w:space="0" w:color="auto"/>
        <w:bottom w:val="none" w:sz="0" w:space="0" w:color="auto"/>
        <w:right w:val="none" w:sz="0" w:space="0" w:color="auto"/>
      </w:divBdr>
    </w:div>
    <w:div w:id="467631381">
      <w:bodyDiv w:val="1"/>
      <w:marLeft w:val="0"/>
      <w:marRight w:val="0"/>
      <w:marTop w:val="0"/>
      <w:marBottom w:val="0"/>
      <w:divBdr>
        <w:top w:val="none" w:sz="0" w:space="0" w:color="auto"/>
        <w:left w:val="none" w:sz="0" w:space="0" w:color="auto"/>
        <w:bottom w:val="none" w:sz="0" w:space="0" w:color="auto"/>
        <w:right w:val="none" w:sz="0" w:space="0" w:color="auto"/>
      </w:divBdr>
    </w:div>
    <w:div w:id="472872059">
      <w:bodyDiv w:val="1"/>
      <w:marLeft w:val="0"/>
      <w:marRight w:val="0"/>
      <w:marTop w:val="0"/>
      <w:marBottom w:val="0"/>
      <w:divBdr>
        <w:top w:val="none" w:sz="0" w:space="0" w:color="auto"/>
        <w:left w:val="none" w:sz="0" w:space="0" w:color="auto"/>
        <w:bottom w:val="none" w:sz="0" w:space="0" w:color="auto"/>
        <w:right w:val="none" w:sz="0" w:space="0" w:color="auto"/>
      </w:divBdr>
    </w:div>
    <w:div w:id="477576467">
      <w:bodyDiv w:val="1"/>
      <w:marLeft w:val="0"/>
      <w:marRight w:val="0"/>
      <w:marTop w:val="0"/>
      <w:marBottom w:val="0"/>
      <w:divBdr>
        <w:top w:val="none" w:sz="0" w:space="0" w:color="auto"/>
        <w:left w:val="none" w:sz="0" w:space="0" w:color="auto"/>
        <w:bottom w:val="none" w:sz="0" w:space="0" w:color="auto"/>
        <w:right w:val="none" w:sz="0" w:space="0" w:color="auto"/>
      </w:divBdr>
    </w:div>
    <w:div w:id="497157456">
      <w:bodyDiv w:val="1"/>
      <w:marLeft w:val="0"/>
      <w:marRight w:val="0"/>
      <w:marTop w:val="0"/>
      <w:marBottom w:val="0"/>
      <w:divBdr>
        <w:top w:val="none" w:sz="0" w:space="0" w:color="auto"/>
        <w:left w:val="none" w:sz="0" w:space="0" w:color="auto"/>
        <w:bottom w:val="none" w:sz="0" w:space="0" w:color="auto"/>
        <w:right w:val="none" w:sz="0" w:space="0" w:color="auto"/>
      </w:divBdr>
    </w:div>
    <w:div w:id="504394454">
      <w:bodyDiv w:val="1"/>
      <w:marLeft w:val="0"/>
      <w:marRight w:val="0"/>
      <w:marTop w:val="0"/>
      <w:marBottom w:val="0"/>
      <w:divBdr>
        <w:top w:val="none" w:sz="0" w:space="0" w:color="auto"/>
        <w:left w:val="none" w:sz="0" w:space="0" w:color="auto"/>
        <w:bottom w:val="none" w:sz="0" w:space="0" w:color="auto"/>
        <w:right w:val="none" w:sz="0" w:space="0" w:color="auto"/>
      </w:divBdr>
    </w:div>
    <w:div w:id="512962841">
      <w:bodyDiv w:val="1"/>
      <w:marLeft w:val="0"/>
      <w:marRight w:val="0"/>
      <w:marTop w:val="0"/>
      <w:marBottom w:val="0"/>
      <w:divBdr>
        <w:top w:val="none" w:sz="0" w:space="0" w:color="auto"/>
        <w:left w:val="none" w:sz="0" w:space="0" w:color="auto"/>
        <w:bottom w:val="none" w:sz="0" w:space="0" w:color="auto"/>
        <w:right w:val="none" w:sz="0" w:space="0" w:color="auto"/>
      </w:divBdr>
    </w:div>
    <w:div w:id="525606987">
      <w:bodyDiv w:val="1"/>
      <w:marLeft w:val="0"/>
      <w:marRight w:val="0"/>
      <w:marTop w:val="0"/>
      <w:marBottom w:val="0"/>
      <w:divBdr>
        <w:top w:val="none" w:sz="0" w:space="0" w:color="auto"/>
        <w:left w:val="none" w:sz="0" w:space="0" w:color="auto"/>
        <w:bottom w:val="none" w:sz="0" w:space="0" w:color="auto"/>
        <w:right w:val="none" w:sz="0" w:space="0" w:color="auto"/>
      </w:divBdr>
    </w:div>
    <w:div w:id="532614842">
      <w:bodyDiv w:val="1"/>
      <w:marLeft w:val="0"/>
      <w:marRight w:val="0"/>
      <w:marTop w:val="0"/>
      <w:marBottom w:val="0"/>
      <w:divBdr>
        <w:top w:val="none" w:sz="0" w:space="0" w:color="auto"/>
        <w:left w:val="none" w:sz="0" w:space="0" w:color="auto"/>
        <w:bottom w:val="none" w:sz="0" w:space="0" w:color="auto"/>
        <w:right w:val="none" w:sz="0" w:space="0" w:color="auto"/>
      </w:divBdr>
    </w:div>
    <w:div w:id="540360018">
      <w:bodyDiv w:val="1"/>
      <w:marLeft w:val="0"/>
      <w:marRight w:val="0"/>
      <w:marTop w:val="0"/>
      <w:marBottom w:val="0"/>
      <w:divBdr>
        <w:top w:val="none" w:sz="0" w:space="0" w:color="auto"/>
        <w:left w:val="none" w:sz="0" w:space="0" w:color="auto"/>
        <w:bottom w:val="none" w:sz="0" w:space="0" w:color="auto"/>
        <w:right w:val="none" w:sz="0" w:space="0" w:color="auto"/>
      </w:divBdr>
    </w:div>
    <w:div w:id="562178147">
      <w:bodyDiv w:val="1"/>
      <w:marLeft w:val="0"/>
      <w:marRight w:val="0"/>
      <w:marTop w:val="0"/>
      <w:marBottom w:val="0"/>
      <w:divBdr>
        <w:top w:val="none" w:sz="0" w:space="0" w:color="auto"/>
        <w:left w:val="none" w:sz="0" w:space="0" w:color="auto"/>
        <w:bottom w:val="none" w:sz="0" w:space="0" w:color="auto"/>
        <w:right w:val="none" w:sz="0" w:space="0" w:color="auto"/>
      </w:divBdr>
    </w:div>
    <w:div w:id="564994940">
      <w:bodyDiv w:val="1"/>
      <w:marLeft w:val="0"/>
      <w:marRight w:val="0"/>
      <w:marTop w:val="0"/>
      <w:marBottom w:val="0"/>
      <w:divBdr>
        <w:top w:val="none" w:sz="0" w:space="0" w:color="auto"/>
        <w:left w:val="none" w:sz="0" w:space="0" w:color="auto"/>
        <w:bottom w:val="none" w:sz="0" w:space="0" w:color="auto"/>
        <w:right w:val="none" w:sz="0" w:space="0" w:color="auto"/>
      </w:divBdr>
    </w:div>
    <w:div w:id="565341962">
      <w:bodyDiv w:val="1"/>
      <w:marLeft w:val="0"/>
      <w:marRight w:val="0"/>
      <w:marTop w:val="0"/>
      <w:marBottom w:val="0"/>
      <w:divBdr>
        <w:top w:val="none" w:sz="0" w:space="0" w:color="auto"/>
        <w:left w:val="none" w:sz="0" w:space="0" w:color="auto"/>
        <w:bottom w:val="none" w:sz="0" w:space="0" w:color="auto"/>
        <w:right w:val="none" w:sz="0" w:space="0" w:color="auto"/>
      </w:divBdr>
    </w:div>
    <w:div w:id="622462594">
      <w:bodyDiv w:val="1"/>
      <w:marLeft w:val="0"/>
      <w:marRight w:val="0"/>
      <w:marTop w:val="0"/>
      <w:marBottom w:val="0"/>
      <w:divBdr>
        <w:top w:val="none" w:sz="0" w:space="0" w:color="auto"/>
        <w:left w:val="none" w:sz="0" w:space="0" w:color="auto"/>
        <w:bottom w:val="none" w:sz="0" w:space="0" w:color="auto"/>
        <w:right w:val="none" w:sz="0" w:space="0" w:color="auto"/>
      </w:divBdr>
    </w:div>
    <w:div w:id="627593338">
      <w:bodyDiv w:val="1"/>
      <w:marLeft w:val="0"/>
      <w:marRight w:val="0"/>
      <w:marTop w:val="0"/>
      <w:marBottom w:val="0"/>
      <w:divBdr>
        <w:top w:val="none" w:sz="0" w:space="0" w:color="auto"/>
        <w:left w:val="none" w:sz="0" w:space="0" w:color="auto"/>
        <w:bottom w:val="none" w:sz="0" w:space="0" w:color="auto"/>
        <w:right w:val="none" w:sz="0" w:space="0" w:color="auto"/>
      </w:divBdr>
    </w:div>
    <w:div w:id="645818551">
      <w:bodyDiv w:val="1"/>
      <w:marLeft w:val="0"/>
      <w:marRight w:val="0"/>
      <w:marTop w:val="0"/>
      <w:marBottom w:val="0"/>
      <w:divBdr>
        <w:top w:val="none" w:sz="0" w:space="0" w:color="auto"/>
        <w:left w:val="none" w:sz="0" w:space="0" w:color="auto"/>
        <w:bottom w:val="none" w:sz="0" w:space="0" w:color="auto"/>
        <w:right w:val="none" w:sz="0" w:space="0" w:color="auto"/>
      </w:divBdr>
    </w:div>
    <w:div w:id="659774177">
      <w:bodyDiv w:val="1"/>
      <w:marLeft w:val="0"/>
      <w:marRight w:val="0"/>
      <w:marTop w:val="0"/>
      <w:marBottom w:val="0"/>
      <w:divBdr>
        <w:top w:val="none" w:sz="0" w:space="0" w:color="auto"/>
        <w:left w:val="none" w:sz="0" w:space="0" w:color="auto"/>
        <w:bottom w:val="none" w:sz="0" w:space="0" w:color="auto"/>
        <w:right w:val="none" w:sz="0" w:space="0" w:color="auto"/>
      </w:divBdr>
    </w:div>
    <w:div w:id="671681849">
      <w:bodyDiv w:val="1"/>
      <w:marLeft w:val="0"/>
      <w:marRight w:val="0"/>
      <w:marTop w:val="0"/>
      <w:marBottom w:val="0"/>
      <w:divBdr>
        <w:top w:val="none" w:sz="0" w:space="0" w:color="auto"/>
        <w:left w:val="none" w:sz="0" w:space="0" w:color="auto"/>
        <w:bottom w:val="none" w:sz="0" w:space="0" w:color="auto"/>
        <w:right w:val="none" w:sz="0" w:space="0" w:color="auto"/>
      </w:divBdr>
    </w:div>
    <w:div w:id="686058261">
      <w:bodyDiv w:val="1"/>
      <w:marLeft w:val="0"/>
      <w:marRight w:val="0"/>
      <w:marTop w:val="0"/>
      <w:marBottom w:val="0"/>
      <w:divBdr>
        <w:top w:val="none" w:sz="0" w:space="0" w:color="auto"/>
        <w:left w:val="none" w:sz="0" w:space="0" w:color="auto"/>
        <w:bottom w:val="none" w:sz="0" w:space="0" w:color="auto"/>
        <w:right w:val="none" w:sz="0" w:space="0" w:color="auto"/>
      </w:divBdr>
    </w:div>
    <w:div w:id="688675257">
      <w:bodyDiv w:val="1"/>
      <w:marLeft w:val="0"/>
      <w:marRight w:val="0"/>
      <w:marTop w:val="0"/>
      <w:marBottom w:val="0"/>
      <w:divBdr>
        <w:top w:val="none" w:sz="0" w:space="0" w:color="auto"/>
        <w:left w:val="none" w:sz="0" w:space="0" w:color="auto"/>
        <w:bottom w:val="none" w:sz="0" w:space="0" w:color="auto"/>
        <w:right w:val="none" w:sz="0" w:space="0" w:color="auto"/>
      </w:divBdr>
    </w:div>
    <w:div w:id="701974125">
      <w:bodyDiv w:val="1"/>
      <w:marLeft w:val="0"/>
      <w:marRight w:val="0"/>
      <w:marTop w:val="0"/>
      <w:marBottom w:val="0"/>
      <w:divBdr>
        <w:top w:val="none" w:sz="0" w:space="0" w:color="auto"/>
        <w:left w:val="none" w:sz="0" w:space="0" w:color="auto"/>
        <w:bottom w:val="none" w:sz="0" w:space="0" w:color="auto"/>
        <w:right w:val="none" w:sz="0" w:space="0" w:color="auto"/>
      </w:divBdr>
    </w:div>
    <w:div w:id="709303487">
      <w:bodyDiv w:val="1"/>
      <w:marLeft w:val="0"/>
      <w:marRight w:val="0"/>
      <w:marTop w:val="0"/>
      <w:marBottom w:val="0"/>
      <w:divBdr>
        <w:top w:val="none" w:sz="0" w:space="0" w:color="auto"/>
        <w:left w:val="none" w:sz="0" w:space="0" w:color="auto"/>
        <w:bottom w:val="none" w:sz="0" w:space="0" w:color="auto"/>
        <w:right w:val="none" w:sz="0" w:space="0" w:color="auto"/>
      </w:divBdr>
    </w:div>
    <w:div w:id="718170340">
      <w:bodyDiv w:val="1"/>
      <w:marLeft w:val="0"/>
      <w:marRight w:val="0"/>
      <w:marTop w:val="0"/>
      <w:marBottom w:val="0"/>
      <w:divBdr>
        <w:top w:val="none" w:sz="0" w:space="0" w:color="auto"/>
        <w:left w:val="none" w:sz="0" w:space="0" w:color="auto"/>
        <w:bottom w:val="none" w:sz="0" w:space="0" w:color="auto"/>
        <w:right w:val="none" w:sz="0" w:space="0" w:color="auto"/>
      </w:divBdr>
    </w:div>
    <w:div w:id="768239490">
      <w:bodyDiv w:val="1"/>
      <w:marLeft w:val="0"/>
      <w:marRight w:val="0"/>
      <w:marTop w:val="0"/>
      <w:marBottom w:val="0"/>
      <w:divBdr>
        <w:top w:val="none" w:sz="0" w:space="0" w:color="auto"/>
        <w:left w:val="none" w:sz="0" w:space="0" w:color="auto"/>
        <w:bottom w:val="none" w:sz="0" w:space="0" w:color="auto"/>
        <w:right w:val="none" w:sz="0" w:space="0" w:color="auto"/>
      </w:divBdr>
    </w:div>
    <w:div w:id="770316092">
      <w:bodyDiv w:val="1"/>
      <w:marLeft w:val="0"/>
      <w:marRight w:val="0"/>
      <w:marTop w:val="0"/>
      <w:marBottom w:val="0"/>
      <w:divBdr>
        <w:top w:val="none" w:sz="0" w:space="0" w:color="auto"/>
        <w:left w:val="none" w:sz="0" w:space="0" w:color="auto"/>
        <w:bottom w:val="none" w:sz="0" w:space="0" w:color="auto"/>
        <w:right w:val="none" w:sz="0" w:space="0" w:color="auto"/>
      </w:divBdr>
    </w:div>
    <w:div w:id="771360197">
      <w:bodyDiv w:val="1"/>
      <w:marLeft w:val="0"/>
      <w:marRight w:val="0"/>
      <w:marTop w:val="0"/>
      <w:marBottom w:val="0"/>
      <w:divBdr>
        <w:top w:val="none" w:sz="0" w:space="0" w:color="auto"/>
        <w:left w:val="none" w:sz="0" w:space="0" w:color="auto"/>
        <w:bottom w:val="none" w:sz="0" w:space="0" w:color="auto"/>
        <w:right w:val="none" w:sz="0" w:space="0" w:color="auto"/>
      </w:divBdr>
    </w:div>
    <w:div w:id="773138641">
      <w:bodyDiv w:val="1"/>
      <w:marLeft w:val="0"/>
      <w:marRight w:val="0"/>
      <w:marTop w:val="0"/>
      <w:marBottom w:val="0"/>
      <w:divBdr>
        <w:top w:val="none" w:sz="0" w:space="0" w:color="auto"/>
        <w:left w:val="none" w:sz="0" w:space="0" w:color="auto"/>
        <w:bottom w:val="none" w:sz="0" w:space="0" w:color="auto"/>
        <w:right w:val="none" w:sz="0" w:space="0" w:color="auto"/>
      </w:divBdr>
    </w:div>
    <w:div w:id="775560774">
      <w:bodyDiv w:val="1"/>
      <w:marLeft w:val="0"/>
      <w:marRight w:val="0"/>
      <w:marTop w:val="0"/>
      <w:marBottom w:val="0"/>
      <w:divBdr>
        <w:top w:val="none" w:sz="0" w:space="0" w:color="auto"/>
        <w:left w:val="none" w:sz="0" w:space="0" w:color="auto"/>
        <w:bottom w:val="none" w:sz="0" w:space="0" w:color="auto"/>
        <w:right w:val="none" w:sz="0" w:space="0" w:color="auto"/>
      </w:divBdr>
    </w:div>
    <w:div w:id="778331882">
      <w:bodyDiv w:val="1"/>
      <w:marLeft w:val="0"/>
      <w:marRight w:val="0"/>
      <w:marTop w:val="0"/>
      <w:marBottom w:val="0"/>
      <w:divBdr>
        <w:top w:val="none" w:sz="0" w:space="0" w:color="auto"/>
        <w:left w:val="none" w:sz="0" w:space="0" w:color="auto"/>
        <w:bottom w:val="none" w:sz="0" w:space="0" w:color="auto"/>
        <w:right w:val="none" w:sz="0" w:space="0" w:color="auto"/>
      </w:divBdr>
    </w:div>
    <w:div w:id="786512998">
      <w:bodyDiv w:val="1"/>
      <w:marLeft w:val="0"/>
      <w:marRight w:val="0"/>
      <w:marTop w:val="0"/>
      <w:marBottom w:val="0"/>
      <w:divBdr>
        <w:top w:val="none" w:sz="0" w:space="0" w:color="auto"/>
        <w:left w:val="none" w:sz="0" w:space="0" w:color="auto"/>
        <w:bottom w:val="none" w:sz="0" w:space="0" w:color="auto"/>
        <w:right w:val="none" w:sz="0" w:space="0" w:color="auto"/>
      </w:divBdr>
    </w:div>
    <w:div w:id="787774766">
      <w:bodyDiv w:val="1"/>
      <w:marLeft w:val="0"/>
      <w:marRight w:val="0"/>
      <w:marTop w:val="0"/>
      <w:marBottom w:val="0"/>
      <w:divBdr>
        <w:top w:val="none" w:sz="0" w:space="0" w:color="auto"/>
        <w:left w:val="none" w:sz="0" w:space="0" w:color="auto"/>
        <w:bottom w:val="none" w:sz="0" w:space="0" w:color="auto"/>
        <w:right w:val="none" w:sz="0" w:space="0" w:color="auto"/>
      </w:divBdr>
    </w:div>
    <w:div w:id="801653320">
      <w:bodyDiv w:val="1"/>
      <w:marLeft w:val="0"/>
      <w:marRight w:val="0"/>
      <w:marTop w:val="0"/>
      <w:marBottom w:val="0"/>
      <w:divBdr>
        <w:top w:val="none" w:sz="0" w:space="0" w:color="auto"/>
        <w:left w:val="none" w:sz="0" w:space="0" w:color="auto"/>
        <w:bottom w:val="none" w:sz="0" w:space="0" w:color="auto"/>
        <w:right w:val="none" w:sz="0" w:space="0" w:color="auto"/>
      </w:divBdr>
    </w:div>
    <w:div w:id="803355081">
      <w:bodyDiv w:val="1"/>
      <w:marLeft w:val="0"/>
      <w:marRight w:val="0"/>
      <w:marTop w:val="0"/>
      <w:marBottom w:val="0"/>
      <w:divBdr>
        <w:top w:val="none" w:sz="0" w:space="0" w:color="auto"/>
        <w:left w:val="none" w:sz="0" w:space="0" w:color="auto"/>
        <w:bottom w:val="none" w:sz="0" w:space="0" w:color="auto"/>
        <w:right w:val="none" w:sz="0" w:space="0" w:color="auto"/>
      </w:divBdr>
    </w:div>
    <w:div w:id="811797992">
      <w:bodyDiv w:val="1"/>
      <w:marLeft w:val="0"/>
      <w:marRight w:val="0"/>
      <w:marTop w:val="0"/>
      <w:marBottom w:val="0"/>
      <w:divBdr>
        <w:top w:val="none" w:sz="0" w:space="0" w:color="auto"/>
        <w:left w:val="none" w:sz="0" w:space="0" w:color="auto"/>
        <w:bottom w:val="none" w:sz="0" w:space="0" w:color="auto"/>
        <w:right w:val="none" w:sz="0" w:space="0" w:color="auto"/>
      </w:divBdr>
    </w:div>
    <w:div w:id="836264674">
      <w:bodyDiv w:val="1"/>
      <w:marLeft w:val="0"/>
      <w:marRight w:val="0"/>
      <w:marTop w:val="0"/>
      <w:marBottom w:val="0"/>
      <w:divBdr>
        <w:top w:val="none" w:sz="0" w:space="0" w:color="auto"/>
        <w:left w:val="none" w:sz="0" w:space="0" w:color="auto"/>
        <w:bottom w:val="none" w:sz="0" w:space="0" w:color="auto"/>
        <w:right w:val="none" w:sz="0" w:space="0" w:color="auto"/>
      </w:divBdr>
    </w:div>
    <w:div w:id="838692254">
      <w:bodyDiv w:val="1"/>
      <w:marLeft w:val="0"/>
      <w:marRight w:val="0"/>
      <w:marTop w:val="0"/>
      <w:marBottom w:val="0"/>
      <w:divBdr>
        <w:top w:val="none" w:sz="0" w:space="0" w:color="auto"/>
        <w:left w:val="none" w:sz="0" w:space="0" w:color="auto"/>
        <w:bottom w:val="none" w:sz="0" w:space="0" w:color="auto"/>
        <w:right w:val="none" w:sz="0" w:space="0" w:color="auto"/>
      </w:divBdr>
    </w:div>
    <w:div w:id="842278288">
      <w:bodyDiv w:val="1"/>
      <w:marLeft w:val="0"/>
      <w:marRight w:val="0"/>
      <w:marTop w:val="0"/>
      <w:marBottom w:val="0"/>
      <w:divBdr>
        <w:top w:val="none" w:sz="0" w:space="0" w:color="auto"/>
        <w:left w:val="none" w:sz="0" w:space="0" w:color="auto"/>
        <w:bottom w:val="none" w:sz="0" w:space="0" w:color="auto"/>
        <w:right w:val="none" w:sz="0" w:space="0" w:color="auto"/>
      </w:divBdr>
    </w:div>
    <w:div w:id="843206021">
      <w:bodyDiv w:val="1"/>
      <w:marLeft w:val="0"/>
      <w:marRight w:val="0"/>
      <w:marTop w:val="0"/>
      <w:marBottom w:val="0"/>
      <w:divBdr>
        <w:top w:val="none" w:sz="0" w:space="0" w:color="auto"/>
        <w:left w:val="none" w:sz="0" w:space="0" w:color="auto"/>
        <w:bottom w:val="none" w:sz="0" w:space="0" w:color="auto"/>
        <w:right w:val="none" w:sz="0" w:space="0" w:color="auto"/>
      </w:divBdr>
    </w:div>
    <w:div w:id="847984838">
      <w:bodyDiv w:val="1"/>
      <w:marLeft w:val="0"/>
      <w:marRight w:val="0"/>
      <w:marTop w:val="0"/>
      <w:marBottom w:val="0"/>
      <w:divBdr>
        <w:top w:val="none" w:sz="0" w:space="0" w:color="auto"/>
        <w:left w:val="none" w:sz="0" w:space="0" w:color="auto"/>
        <w:bottom w:val="none" w:sz="0" w:space="0" w:color="auto"/>
        <w:right w:val="none" w:sz="0" w:space="0" w:color="auto"/>
      </w:divBdr>
    </w:div>
    <w:div w:id="849220534">
      <w:bodyDiv w:val="1"/>
      <w:marLeft w:val="0"/>
      <w:marRight w:val="0"/>
      <w:marTop w:val="0"/>
      <w:marBottom w:val="0"/>
      <w:divBdr>
        <w:top w:val="none" w:sz="0" w:space="0" w:color="auto"/>
        <w:left w:val="none" w:sz="0" w:space="0" w:color="auto"/>
        <w:bottom w:val="none" w:sz="0" w:space="0" w:color="auto"/>
        <w:right w:val="none" w:sz="0" w:space="0" w:color="auto"/>
      </w:divBdr>
    </w:div>
    <w:div w:id="850335926">
      <w:bodyDiv w:val="1"/>
      <w:marLeft w:val="0"/>
      <w:marRight w:val="0"/>
      <w:marTop w:val="0"/>
      <w:marBottom w:val="0"/>
      <w:divBdr>
        <w:top w:val="none" w:sz="0" w:space="0" w:color="auto"/>
        <w:left w:val="none" w:sz="0" w:space="0" w:color="auto"/>
        <w:bottom w:val="none" w:sz="0" w:space="0" w:color="auto"/>
        <w:right w:val="none" w:sz="0" w:space="0" w:color="auto"/>
      </w:divBdr>
    </w:div>
    <w:div w:id="872620320">
      <w:bodyDiv w:val="1"/>
      <w:marLeft w:val="0"/>
      <w:marRight w:val="0"/>
      <w:marTop w:val="0"/>
      <w:marBottom w:val="0"/>
      <w:divBdr>
        <w:top w:val="none" w:sz="0" w:space="0" w:color="auto"/>
        <w:left w:val="none" w:sz="0" w:space="0" w:color="auto"/>
        <w:bottom w:val="none" w:sz="0" w:space="0" w:color="auto"/>
        <w:right w:val="none" w:sz="0" w:space="0" w:color="auto"/>
      </w:divBdr>
    </w:div>
    <w:div w:id="876819219">
      <w:bodyDiv w:val="1"/>
      <w:marLeft w:val="0"/>
      <w:marRight w:val="0"/>
      <w:marTop w:val="0"/>
      <w:marBottom w:val="0"/>
      <w:divBdr>
        <w:top w:val="none" w:sz="0" w:space="0" w:color="auto"/>
        <w:left w:val="none" w:sz="0" w:space="0" w:color="auto"/>
        <w:bottom w:val="none" w:sz="0" w:space="0" w:color="auto"/>
        <w:right w:val="none" w:sz="0" w:space="0" w:color="auto"/>
      </w:divBdr>
    </w:div>
    <w:div w:id="878510610">
      <w:bodyDiv w:val="1"/>
      <w:marLeft w:val="0"/>
      <w:marRight w:val="0"/>
      <w:marTop w:val="0"/>
      <w:marBottom w:val="0"/>
      <w:divBdr>
        <w:top w:val="none" w:sz="0" w:space="0" w:color="auto"/>
        <w:left w:val="none" w:sz="0" w:space="0" w:color="auto"/>
        <w:bottom w:val="none" w:sz="0" w:space="0" w:color="auto"/>
        <w:right w:val="none" w:sz="0" w:space="0" w:color="auto"/>
      </w:divBdr>
    </w:div>
    <w:div w:id="890267976">
      <w:bodyDiv w:val="1"/>
      <w:marLeft w:val="0"/>
      <w:marRight w:val="0"/>
      <w:marTop w:val="0"/>
      <w:marBottom w:val="0"/>
      <w:divBdr>
        <w:top w:val="none" w:sz="0" w:space="0" w:color="auto"/>
        <w:left w:val="none" w:sz="0" w:space="0" w:color="auto"/>
        <w:bottom w:val="none" w:sz="0" w:space="0" w:color="auto"/>
        <w:right w:val="none" w:sz="0" w:space="0" w:color="auto"/>
      </w:divBdr>
    </w:div>
    <w:div w:id="900873163">
      <w:bodyDiv w:val="1"/>
      <w:marLeft w:val="0"/>
      <w:marRight w:val="0"/>
      <w:marTop w:val="0"/>
      <w:marBottom w:val="0"/>
      <w:divBdr>
        <w:top w:val="none" w:sz="0" w:space="0" w:color="auto"/>
        <w:left w:val="none" w:sz="0" w:space="0" w:color="auto"/>
        <w:bottom w:val="none" w:sz="0" w:space="0" w:color="auto"/>
        <w:right w:val="none" w:sz="0" w:space="0" w:color="auto"/>
      </w:divBdr>
    </w:div>
    <w:div w:id="905648553">
      <w:bodyDiv w:val="1"/>
      <w:marLeft w:val="0"/>
      <w:marRight w:val="0"/>
      <w:marTop w:val="0"/>
      <w:marBottom w:val="0"/>
      <w:divBdr>
        <w:top w:val="none" w:sz="0" w:space="0" w:color="auto"/>
        <w:left w:val="none" w:sz="0" w:space="0" w:color="auto"/>
        <w:bottom w:val="none" w:sz="0" w:space="0" w:color="auto"/>
        <w:right w:val="none" w:sz="0" w:space="0" w:color="auto"/>
      </w:divBdr>
    </w:div>
    <w:div w:id="928076753">
      <w:bodyDiv w:val="1"/>
      <w:marLeft w:val="0"/>
      <w:marRight w:val="0"/>
      <w:marTop w:val="0"/>
      <w:marBottom w:val="0"/>
      <w:divBdr>
        <w:top w:val="none" w:sz="0" w:space="0" w:color="auto"/>
        <w:left w:val="none" w:sz="0" w:space="0" w:color="auto"/>
        <w:bottom w:val="none" w:sz="0" w:space="0" w:color="auto"/>
        <w:right w:val="none" w:sz="0" w:space="0" w:color="auto"/>
      </w:divBdr>
    </w:div>
    <w:div w:id="978345594">
      <w:bodyDiv w:val="1"/>
      <w:marLeft w:val="0"/>
      <w:marRight w:val="0"/>
      <w:marTop w:val="0"/>
      <w:marBottom w:val="0"/>
      <w:divBdr>
        <w:top w:val="none" w:sz="0" w:space="0" w:color="auto"/>
        <w:left w:val="none" w:sz="0" w:space="0" w:color="auto"/>
        <w:bottom w:val="none" w:sz="0" w:space="0" w:color="auto"/>
        <w:right w:val="none" w:sz="0" w:space="0" w:color="auto"/>
      </w:divBdr>
    </w:div>
    <w:div w:id="979846864">
      <w:bodyDiv w:val="1"/>
      <w:marLeft w:val="0"/>
      <w:marRight w:val="0"/>
      <w:marTop w:val="0"/>
      <w:marBottom w:val="0"/>
      <w:divBdr>
        <w:top w:val="none" w:sz="0" w:space="0" w:color="auto"/>
        <w:left w:val="none" w:sz="0" w:space="0" w:color="auto"/>
        <w:bottom w:val="none" w:sz="0" w:space="0" w:color="auto"/>
        <w:right w:val="none" w:sz="0" w:space="0" w:color="auto"/>
      </w:divBdr>
    </w:div>
    <w:div w:id="980962836">
      <w:bodyDiv w:val="1"/>
      <w:marLeft w:val="0"/>
      <w:marRight w:val="0"/>
      <w:marTop w:val="0"/>
      <w:marBottom w:val="0"/>
      <w:divBdr>
        <w:top w:val="none" w:sz="0" w:space="0" w:color="auto"/>
        <w:left w:val="none" w:sz="0" w:space="0" w:color="auto"/>
        <w:bottom w:val="none" w:sz="0" w:space="0" w:color="auto"/>
        <w:right w:val="none" w:sz="0" w:space="0" w:color="auto"/>
      </w:divBdr>
    </w:div>
    <w:div w:id="999965859">
      <w:bodyDiv w:val="1"/>
      <w:marLeft w:val="0"/>
      <w:marRight w:val="0"/>
      <w:marTop w:val="0"/>
      <w:marBottom w:val="0"/>
      <w:divBdr>
        <w:top w:val="none" w:sz="0" w:space="0" w:color="auto"/>
        <w:left w:val="none" w:sz="0" w:space="0" w:color="auto"/>
        <w:bottom w:val="none" w:sz="0" w:space="0" w:color="auto"/>
        <w:right w:val="none" w:sz="0" w:space="0" w:color="auto"/>
      </w:divBdr>
    </w:div>
    <w:div w:id="1002466344">
      <w:bodyDiv w:val="1"/>
      <w:marLeft w:val="0"/>
      <w:marRight w:val="0"/>
      <w:marTop w:val="0"/>
      <w:marBottom w:val="0"/>
      <w:divBdr>
        <w:top w:val="none" w:sz="0" w:space="0" w:color="auto"/>
        <w:left w:val="none" w:sz="0" w:space="0" w:color="auto"/>
        <w:bottom w:val="none" w:sz="0" w:space="0" w:color="auto"/>
        <w:right w:val="none" w:sz="0" w:space="0" w:color="auto"/>
      </w:divBdr>
    </w:div>
    <w:div w:id="1007749829">
      <w:bodyDiv w:val="1"/>
      <w:marLeft w:val="0"/>
      <w:marRight w:val="0"/>
      <w:marTop w:val="0"/>
      <w:marBottom w:val="0"/>
      <w:divBdr>
        <w:top w:val="none" w:sz="0" w:space="0" w:color="auto"/>
        <w:left w:val="none" w:sz="0" w:space="0" w:color="auto"/>
        <w:bottom w:val="none" w:sz="0" w:space="0" w:color="auto"/>
        <w:right w:val="none" w:sz="0" w:space="0" w:color="auto"/>
      </w:divBdr>
    </w:div>
    <w:div w:id="1009795403">
      <w:bodyDiv w:val="1"/>
      <w:marLeft w:val="0"/>
      <w:marRight w:val="0"/>
      <w:marTop w:val="0"/>
      <w:marBottom w:val="0"/>
      <w:divBdr>
        <w:top w:val="none" w:sz="0" w:space="0" w:color="auto"/>
        <w:left w:val="none" w:sz="0" w:space="0" w:color="auto"/>
        <w:bottom w:val="none" w:sz="0" w:space="0" w:color="auto"/>
        <w:right w:val="none" w:sz="0" w:space="0" w:color="auto"/>
      </w:divBdr>
    </w:div>
    <w:div w:id="1015813420">
      <w:bodyDiv w:val="1"/>
      <w:marLeft w:val="0"/>
      <w:marRight w:val="0"/>
      <w:marTop w:val="0"/>
      <w:marBottom w:val="0"/>
      <w:divBdr>
        <w:top w:val="none" w:sz="0" w:space="0" w:color="auto"/>
        <w:left w:val="none" w:sz="0" w:space="0" w:color="auto"/>
        <w:bottom w:val="none" w:sz="0" w:space="0" w:color="auto"/>
        <w:right w:val="none" w:sz="0" w:space="0" w:color="auto"/>
      </w:divBdr>
    </w:div>
    <w:div w:id="1021666533">
      <w:bodyDiv w:val="1"/>
      <w:marLeft w:val="0"/>
      <w:marRight w:val="0"/>
      <w:marTop w:val="0"/>
      <w:marBottom w:val="0"/>
      <w:divBdr>
        <w:top w:val="none" w:sz="0" w:space="0" w:color="auto"/>
        <w:left w:val="none" w:sz="0" w:space="0" w:color="auto"/>
        <w:bottom w:val="none" w:sz="0" w:space="0" w:color="auto"/>
        <w:right w:val="none" w:sz="0" w:space="0" w:color="auto"/>
      </w:divBdr>
    </w:div>
    <w:div w:id="1029572734">
      <w:bodyDiv w:val="1"/>
      <w:marLeft w:val="0"/>
      <w:marRight w:val="0"/>
      <w:marTop w:val="0"/>
      <w:marBottom w:val="0"/>
      <w:divBdr>
        <w:top w:val="none" w:sz="0" w:space="0" w:color="auto"/>
        <w:left w:val="none" w:sz="0" w:space="0" w:color="auto"/>
        <w:bottom w:val="none" w:sz="0" w:space="0" w:color="auto"/>
        <w:right w:val="none" w:sz="0" w:space="0" w:color="auto"/>
      </w:divBdr>
    </w:div>
    <w:div w:id="1060591144">
      <w:bodyDiv w:val="1"/>
      <w:marLeft w:val="0"/>
      <w:marRight w:val="0"/>
      <w:marTop w:val="0"/>
      <w:marBottom w:val="0"/>
      <w:divBdr>
        <w:top w:val="none" w:sz="0" w:space="0" w:color="auto"/>
        <w:left w:val="none" w:sz="0" w:space="0" w:color="auto"/>
        <w:bottom w:val="none" w:sz="0" w:space="0" w:color="auto"/>
        <w:right w:val="none" w:sz="0" w:space="0" w:color="auto"/>
      </w:divBdr>
    </w:div>
    <w:div w:id="1062488714">
      <w:bodyDiv w:val="1"/>
      <w:marLeft w:val="0"/>
      <w:marRight w:val="0"/>
      <w:marTop w:val="0"/>
      <w:marBottom w:val="0"/>
      <w:divBdr>
        <w:top w:val="none" w:sz="0" w:space="0" w:color="auto"/>
        <w:left w:val="none" w:sz="0" w:space="0" w:color="auto"/>
        <w:bottom w:val="none" w:sz="0" w:space="0" w:color="auto"/>
        <w:right w:val="none" w:sz="0" w:space="0" w:color="auto"/>
      </w:divBdr>
    </w:div>
    <w:div w:id="1067385038">
      <w:bodyDiv w:val="1"/>
      <w:marLeft w:val="0"/>
      <w:marRight w:val="0"/>
      <w:marTop w:val="0"/>
      <w:marBottom w:val="0"/>
      <w:divBdr>
        <w:top w:val="none" w:sz="0" w:space="0" w:color="auto"/>
        <w:left w:val="none" w:sz="0" w:space="0" w:color="auto"/>
        <w:bottom w:val="none" w:sz="0" w:space="0" w:color="auto"/>
        <w:right w:val="none" w:sz="0" w:space="0" w:color="auto"/>
      </w:divBdr>
    </w:div>
    <w:div w:id="1070809542">
      <w:bodyDiv w:val="1"/>
      <w:marLeft w:val="0"/>
      <w:marRight w:val="0"/>
      <w:marTop w:val="0"/>
      <w:marBottom w:val="0"/>
      <w:divBdr>
        <w:top w:val="none" w:sz="0" w:space="0" w:color="auto"/>
        <w:left w:val="none" w:sz="0" w:space="0" w:color="auto"/>
        <w:bottom w:val="none" w:sz="0" w:space="0" w:color="auto"/>
        <w:right w:val="none" w:sz="0" w:space="0" w:color="auto"/>
      </w:divBdr>
    </w:div>
    <w:div w:id="1086222318">
      <w:bodyDiv w:val="1"/>
      <w:marLeft w:val="0"/>
      <w:marRight w:val="0"/>
      <w:marTop w:val="0"/>
      <w:marBottom w:val="0"/>
      <w:divBdr>
        <w:top w:val="none" w:sz="0" w:space="0" w:color="auto"/>
        <w:left w:val="none" w:sz="0" w:space="0" w:color="auto"/>
        <w:bottom w:val="none" w:sz="0" w:space="0" w:color="auto"/>
        <w:right w:val="none" w:sz="0" w:space="0" w:color="auto"/>
      </w:divBdr>
    </w:div>
    <w:div w:id="1093430100">
      <w:bodyDiv w:val="1"/>
      <w:marLeft w:val="0"/>
      <w:marRight w:val="0"/>
      <w:marTop w:val="0"/>
      <w:marBottom w:val="0"/>
      <w:divBdr>
        <w:top w:val="none" w:sz="0" w:space="0" w:color="auto"/>
        <w:left w:val="none" w:sz="0" w:space="0" w:color="auto"/>
        <w:bottom w:val="none" w:sz="0" w:space="0" w:color="auto"/>
        <w:right w:val="none" w:sz="0" w:space="0" w:color="auto"/>
      </w:divBdr>
    </w:div>
    <w:div w:id="1101336285">
      <w:bodyDiv w:val="1"/>
      <w:marLeft w:val="0"/>
      <w:marRight w:val="0"/>
      <w:marTop w:val="0"/>
      <w:marBottom w:val="0"/>
      <w:divBdr>
        <w:top w:val="none" w:sz="0" w:space="0" w:color="auto"/>
        <w:left w:val="none" w:sz="0" w:space="0" w:color="auto"/>
        <w:bottom w:val="none" w:sz="0" w:space="0" w:color="auto"/>
        <w:right w:val="none" w:sz="0" w:space="0" w:color="auto"/>
      </w:divBdr>
    </w:div>
    <w:div w:id="1101414172">
      <w:bodyDiv w:val="1"/>
      <w:marLeft w:val="0"/>
      <w:marRight w:val="0"/>
      <w:marTop w:val="0"/>
      <w:marBottom w:val="0"/>
      <w:divBdr>
        <w:top w:val="none" w:sz="0" w:space="0" w:color="auto"/>
        <w:left w:val="none" w:sz="0" w:space="0" w:color="auto"/>
        <w:bottom w:val="none" w:sz="0" w:space="0" w:color="auto"/>
        <w:right w:val="none" w:sz="0" w:space="0" w:color="auto"/>
      </w:divBdr>
    </w:div>
    <w:div w:id="1106577580">
      <w:bodyDiv w:val="1"/>
      <w:marLeft w:val="0"/>
      <w:marRight w:val="0"/>
      <w:marTop w:val="0"/>
      <w:marBottom w:val="0"/>
      <w:divBdr>
        <w:top w:val="none" w:sz="0" w:space="0" w:color="auto"/>
        <w:left w:val="none" w:sz="0" w:space="0" w:color="auto"/>
        <w:bottom w:val="none" w:sz="0" w:space="0" w:color="auto"/>
        <w:right w:val="none" w:sz="0" w:space="0" w:color="auto"/>
      </w:divBdr>
    </w:div>
    <w:div w:id="1116146181">
      <w:bodyDiv w:val="1"/>
      <w:marLeft w:val="0"/>
      <w:marRight w:val="0"/>
      <w:marTop w:val="0"/>
      <w:marBottom w:val="0"/>
      <w:divBdr>
        <w:top w:val="none" w:sz="0" w:space="0" w:color="auto"/>
        <w:left w:val="none" w:sz="0" w:space="0" w:color="auto"/>
        <w:bottom w:val="none" w:sz="0" w:space="0" w:color="auto"/>
        <w:right w:val="none" w:sz="0" w:space="0" w:color="auto"/>
      </w:divBdr>
    </w:div>
    <w:div w:id="1121149141">
      <w:bodyDiv w:val="1"/>
      <w:marLeft w:val="0"/>
      <w:marRight w:val="0"/>
      <w:marTop w:val="0"/>
      <w:marBottom w:val="0"/>
      <w:divBdr>
        <w:top w:val="none" w:sz="0" w:space="0" w:color="auto"/>
        <w:left w:val="none" w:sz="0" w:space="0" w:color="auto"/>
        <w:bottom w:val="none" w:sz="0" w:space="0" w:color="auto"/>
        <w:right w:val="none" w:sz="0" w:space="0" w:color="auto"/>
      </w:divBdr>
    </w:div>
    <w:div w:id="1128401288">
      <w:bodyDiv w:val="1"/>
      <w:marLeft w:val="0"/>
      <w:marRight w:val="0"/>
      <w:marTop w:val="0"/>
      <w:marBottom w:val="0"/>
      <w:divBdr>
        <w:top w:val="none" w:sz="0" w:space="0" w:color="auto"/>
        <w:left w:val="none" w:sz="0" w:space="0" w:color="auto"/>
        <w:bottom w:val="none" w:sz="0" w:space="0" w:color="auto"/>
        <w:right w:val="none" w:sz="0" w:space="0" w:color="auto"/>
      </w:divBdr>
    </w:div>
    <w:div w:id="1131939373">
      <w:bodyDiv w:val="1"/>
      <w:marLeft w:val="0"/>
      <w:marRight w:val="0"/>
      <w:marTop w:val="0"/>
      <w:marBottom w:val="0"/>
      <w:divBdr>
        <w:top w:val="none" w:sz="0" w:space="0" w:color="auto"/>
        <w:left w:val="none" w:sz="0" w:space="0" w:color="auto"/>
        <w:bottom w:val="none" w:sz="0" w:space="0" w:color="auto"/>
        <w:right w:val="none" w:sz="0" w:space="0" w:color="auto"/>
      </w:divBdr>
    </w:div>
    <w:div w:id="1139690607">
      <w:bodyDiv w:val="1"/>
      <w:marLeft w:val="0"/>
      <w:marRight w:val="0"/>
      <w:marTop w:val="0"/>
      <w:marBottom w:val="0"/>
      <w:divBdr>
        <w:top w:val="none" w:sz="0" w:space="0" w:color="auto"/>
        <w:left w:val="none" w:sz="0" w:space="0" w:color="auto"/>
        <w:bottom w:val="none" w:sz="0" w:space="0" w:color="auto"/>
        <w:right w:val="none" w:sz="0" w:space="0" w:color="auto"/>
      </w:divBdr>
    </w:div>
    <w:div w:id="1141968304">
      <w:bodyDiv w:val="1"/>
      <w:marLeft w:val="0"/>
      <w:marRight w:val="0"/>
      <w:marTop w:val="0"/>
      <w:marBottom w:val="0"/>
      <w:divBdr>
        <w:top w:val="none" w:sz="0" w:space="0" w:color="auto"/>
        <w:left w:val="none" w:sz="0" w:space="0" w:color="auto"/>
        <w:bottom w:val="none" w:sz="0" w:space="0" w:color="auto"/>
        <w:right w:val="none" w:sz="0" w:space="0" w:color="auto"/>
      </w:divBdr>
    </w:div>
    <w:div w:id="1162308075">
      <w:bodyDiv w:val="1"/>
      <w:marLeft w:val="0"/>
      <w:marRight w:val="0"/>
      <w:marTop w:val="0"/>
      <w:marBottom w:val="0"/>
      <w:divBdr>
        <w:top w:val="none" w:sz="0" w:space="0" w:color="auto"/>
        <w:left w:val="none" w:sz="0" w:space="0" w:color="auto"/>
        <w:bottom w:val="none" w:sz="0" w:space="0" w:color="auto"/>
        <w:right w:val="none" w:sz="0" w:space="0" w:color="auto"/>
      </w:divBdr>
    </w:div>
    <w:div w:id="1174034808">
      <w:bodyDiv w:val="1"/>
      <w:marLeft w:val="0"/>
      <w:marRight w:val="0"/>
      <w:marTop w:val="0"/>
      <w:marBottom w:val="0"/>
      <w:divBdr>
        <w:top w:val="none" w:sz="0" w:space="0" w:color="auto"/>
        <w:left w:val="none" w:sz="0" w:space="0" w:color="auto"/>
        <w:bottom w:val="none" w:sz="0" w:space="0" w:color="auto"/>
        <w:right w:val="none" w:sz="0" w:space="0" w:color="auto"/>
      </w:divBdr>
    </w:div>
    <w:div w:id="1182352454">
      <w:bodyDiv w:val="1"/>
      <w:marLeft w:val="0"/>
      <w:marRight w:val="0"/>
      <w:marTop w:val="0"/>
      <w:marBottom w:val="0"/>
      <w:divBdr>
        <w:top w:val="none" w:sz="0" w:space="0" w:color="auto"/>
        <w:left w:val="none" w:sz="0" w:space="0" w:color="auto"/>
        <w:bottom w:val="none" w:sz="0" w:space="0" w:color="auto"/>
        <w:right w:val="none" w:sz="0" w:space="0" w:color="auto"/>
      </w:divBdr>
    </w:div>
    <w:div w:id="1190145447">
      <w:bodyDiv w:val="1"/>
      <w:marLeft w:val="0"/>
      <w:marRight w:val="0"/>
      <w:marTop w:val="0"/>
      <w:marBottom w:val="0"/>
      <w:divBdr>
        <w:top w:val="none" w:sz="0" w:space="0" w:color="auto"/>
        <w:left w:val="none" w:sz="0" w:space="0" w:color="auto"/>
        <w:bottom w:val="none" w:sz="0" w:space="0" w:color="auto"/>
        <w:right w:val="none" w:sz="0" w:space="0" w:color="auto"/>
      </w:divBdr>
    </w:div>
    <w:div w:id="1212185271">
      <w:bodyDiv w:val="1"/>
      <w:marLeft w:val="0"/>
      <w:marRight w:val="0"/>
      <w:marTop w:val="0"/>
      <w:marBottom w:val="0"/>
      <w:divBdr>
        <w:top w:val="none" w:sz="0" w:space="0" w:color="auto"/>
        <w:left w:val="none" w:sz="0" w:space="0" w:color="auto"/>
        <w:bottom w:val="none" w:sz="0" w:space="0" w:color="auto"/>
        <w:right w:val="none" w:sz="0" w:space="0" w:color="auto"/>
      </w:divBdr>
    </w:div>
    <w:div w:id="1216425519">
      <w:bodyDiv w:val="1"/>
      <w:marLeft w:val="0"/>
      <w:marRight w:val="0"/>
      <w:marTop w:val="0"/>
      <w:marBottom w:val="0"/>
      <w:divBdr>
        <w:top w:val="none" w:sz="0" w:space="0" w:color="auto"/>
        <w:left w:val="none" w:sz="0" w:space="0" w:color="auto"/>
        <w:bottom w:val="none" w:sz="0" w:space="0" w:color="auto"/>
        <w:right w:val="none" w:sz="0" w:space="0" w:color="auto"/>
      </w:divBdr>
    </w:div>
    <w:div w:id="1222862203">
      <w:bodyDiv w:val="1"/>
      <w:marLeft w:val="0"/>
      <w:marRight w:val="0"/>
      <w:marTop w:val="0"/>
      <w:marBottom w:val="0"/>
      <w:divBdr>
        <w:top w:val="none" w:sz="0" w:space="0" w:color="auto"/>
        <w:left w:val="none" w:sz="0" w:space="0" w:color="auto"/>
        <w:bottom w:val="none" w:sz="0" w:space="0" w:color="auto"/>
        <w:right w:val="none" w:sz="0" w:space="0" w:color="auto"/>
      </w:divBdr>
    </w:div>
    <w:div w:id="1248076489">
      <w:bodyDiv w:val="1"/>
      <w:marLeft w:val="0"/>
      <w:marRight w:val="0"/>
      <w:marTop w:val="0"/>
      <w:marBottom w:val="0"/>
      <w:divBdr>
        <w:top w:val="none" w:sz="0" w:space="0" w:color="auto"/>
        <w:left w:val="none" w:sz="0" w:space="0" w:color="auto"/>
        <w:bottom w:val="none" w:sz="0" w:space="0" w:color="auto"/>
        <w:right w:val="none" w:sz="0" w:space="0" w:color="auto"/>
      </w:divBdr>
    </w:div>
    <w:div w:id="1250383207">
      <w:bodyDiv w:val="1"/>
      <w:marLeft w:val="0"/>
      <w:marRight w:val="0"/>
      <w:marTop w:val="0"/>
      <w:marBottom w:val="0"/>
      <w:divBdr>
        <w:top w:val="none" w:sz="0" w:space="0" w:color="auto"/>
        <w:left w:val="none" w:sz="0" w:space="0" w:color="auto"/>
        <w:bottom w:val="none" w:sz="0" w:space="0" w:color="auto"/>
        <w:right w:val="none" w:sz="0" w:space="0" w:color="auto"/>
      </w:divBdr>
    </w:div>
    <w:div w:id="1264723508">
      <w:bodyDiv w:val="1"/>
      <w:marLeft w:val="0"/>
      <w:marRight w:val="0"/>
      <w:marTop w:val="0"/>
      <w:marBottom w:val="0"/>
      <w:divBdr>
        <w:top w:val="none" w:sz="0" w:space="0" w:color="auto"/>
        <w:left w:val="none" w:sz="0" w:space="0" w:color="auto"/>
        <w:bottom w:val="none" w:sz="0" w:space="0" w:color="auto"/>
        <w:right w:val="none" w:sz="0" w:space="0" w:color="auto"/>
      </w:divBdr>
    </w:div>
    <w:div w:id="1272784675">
      <w:bodyDiv w:val="1"/>
      <w:marLeft w:val="0"/>
      <w:marRight w:val="0"/>
      <w:marTop w:val="0"/>
      <w:marBottom w:val="0"/>
      <w:divBdr>
        <w:top w:val="none" w:sz="0" w:space="0" w:color="auto"/>
        <w:left w:val="none" w:sz="0" w:space="0" w:color="auto"/>
        <w:bottom w:val="none" w:sz="0" w:space="0" w:color="auto"/>
        <w:right w:val="none" w:sz="0" w:space="0" w:color="auto"/>
      </w:divBdr>
    </w:div>
    <w:div w:id="1274167551">
      <w:bodyDiv w:val="1"/>
      <w:marLeft w:val="0"/>
      <w:marRight w:val="0"/>
      <w:marTop w:val="0"/>
      <w:marBottom w:val="0"/>
      <w:divBdr>
        <w:top w:val="none" w:sz="0" w:space="0" w:color="auto"/>
        <w:left w:val="none" w:sz="0" w:space="0" w:color="auto"/>
        <w:bottom w:val="none" w:sz="0" w:space="0" w:color="auto"/>
        <w:right w:val="none" w:sz="0" w:space="0" w:color="auto"/>
      </w:divBdr>
    </w:div>
    <w:div w:id="1286428403">
      <w:bodyDiv w:val="1"/>
      <w:marLeft w:val="0"/>
      <w:marRight w:val="0"/>
      <w:marTop w:val="0"/>
      <w:marBottom w:val="0"/>
      <w:divBdr>
        <w:top w:val="none" w:sz="0" w:space="0" w:color="auto"/>
        <w:left w:val="none" w:sz="0" w:space="0" w:color="auto"/>
        <w:bottom w:val="none" w:sz="0" w:space="0" w:color="auto"/>
        <w:right w:val="none" w:sz="0" w:space="0" w:color="auto"/>
      </w:divBdr>
    </w:div>
    <w:div w:id="1293555522">
      <w:bodyDiv w:val="1"/>
      <w:marLeft w:val="0"/>
      <w:marRight w:val="0"/>
      <w:marTop w:val="0"/>
      <w:marBottom w:val="0"/>
      <w:divBdr>
        <w:top w:val="none" w:sz="0" w:space="0" w:color="auto"/>
        <w:left w:val="none" w:sz="0" w:space="0" w:color="auto"/>
        <w:bottom w:val="none" w:sz="0" w:space="0" w:color="auto"/>
        <w:right w:val="none" w:sz="0" w:space="0" w:color="auto"/>
      </w:divBdr>
    </w:div>
    <w:div w:id="1298418834">
      <w:bodyDiv w:val="1"/>
      <w:marLeft w:val="0"/>
      <w:marRight w:val="0"/>
      <w:marTop w:val="0"/>
      <w:marBottom w:val="0"/>
      <w:divBdr>
        <w:top w:val="none" w:sz="0" w:space="0" w:color="auto"/>
        <w:left w:val="none" w:sz="0" w:space="0" w:color="auto"/>
        <w:bottom w:val="none" w:sz="0" w:space="0" w:color="auto"/>
        <w:right w:val="none" w:sz="0" w:space="0" w:color="auto"/>
      </w:divBdr>
    </w:div>
    <w:div w:id="1304501322">
      <w:bodyDiv w:val="1"/>
      <w:marLeft w:val="0"/>
      <w:marRight w:val="0"/>
      <w:marTop w:val="0"/>
      <w:marBottom w:val="0"/>
      <w:divBdr>
        <w:top w:val="none" w:sz="0" w:space="0" w:color="auto"/>
        <w:left w:val="none" w:sz="0" w:space="0" w:color="auto"/>
        <w:bottom w:val="none" w:sz="0" w:space="0" w:color="auto"/>
        <w:right w:val="none" w:sz="0" w:space="0" w:color="auto"/>
      </w:divBdr>
    </w:div>
    <w:div w:id="1311978263">
      <w:bodyDiv w:val="1"/>
      <w:marLeft w:val="0"/>
      <w:marRight w:val="0"/>
      <w:marTop w:val="0"/>
      <w:marBottom w:val="0"/>
      <w:divBdr>
        <w:top w:val="none" w:sz="0" w:space="0" w:color="auto"/>
        <w:left w:val="none" w:sz="0" w:space="0" w:color="auto"/>
        <w:bottom w:val="none" w:sz="0" w:space="0" w:color="auto"/>
        <w:right w:val="none" w:sz="0" w:space="0" w:color="auto"/>
      </w:divBdr>
    </w:div>
    <w:div w:id="1313095546">
      <w:bodyDiv w:val="1"/>
      <w:marLeft w:val="0"/>
      <w:marRight w:val="0"/>
      <w:marTop w:val="0"/>
      <w:marBottom w:val="0"/>
      <w:divBdr>
        <w:top w:val="none" w:sz="0" w:space="0" w:color="auto"/>
        <w:left w:val="none" w:sz="0" w:space="0" w:color="auto"/>
        <w:bottom w:val="none" w:sz="0" w:space="0" w:color="auto"/>
        <w:right w:val="none" w:sz="0" w:space="0" w:color="auto"/>
      </w:divBdr>
    </w:div>
    <w:div w:id="1315376575">
      <w:bodyDiv w:val="1"/>
      <w:marLeft w:val="0"/>
      <w:marRight w:val="0"/>
      <w:marTop w:val="0"/>
      <w:marBottom w:val="0"/>
      <w:divBdr>
        <w:top w:val="none" w:sz="0" w:space="0" w:color="auto"/>
        <w:left w:val="none" w:sz="0" w:space="0" w:color="auto"/>
        <w:bottom w:val="none" w:sz="0" w:space="0" w:color="auto"/>
        <w:right w:val="none" w:sz="0" w:space="0" w:color="auto"/>
      </w:divBdr>
    </w:div>
    <w:div w:id="1325619499">
      <w:bodyDiv w:val="1"/>
      <w:marLeft w:val="0"/>
      <w:marRight w:val="0"/>
      <w:marTop w:val="0"/>
      <w:marBottom w:val="0"/>
      <w:divBdr>
        <w:top w:val="none" w:sz="0" w:space="0" w:color="auto"/>
        <w:left w:val="none" w:sz="0" w:space="0" w:color="auto"/>
        <w:bottom w:val="none" w:sz="0" w:space="0" w:color="auto"/>
        <w:right w:val="none" w:sz="0" w:space="0" w:color="auto"/>
      </w:divBdr>
    </w:div>
    <w:div w:id="1340110700">
      <w:bodyDiv w:val="1"/>
      <w:marLeft w:val="0"/>
      <w:marRight w:val="0"/>
      <w:marTop w:val="0"/>
      <w:marBottom w:val="0"/>
      <w:divBdr>
        <w:top w:val="none" w:sz="0" w:space="0" w:color="auto"/>
        <w:left w:val="none" w:sz="0" w:space="0" w:color="auto"/>
        <w:bottom w:val="none" w:sz="0" w:space="0" w:color="auto"/>
        <w:right w:val="none" w:sz="0" w:space="0" w:color="auto"/>
      </w:divBdr>
    </w:div>
    <w:div w:id="1365400556">
      <w:bodyDiv w:val="1"/>
      <w:marLeft w:val="0"/>
      <w:marRight w:val="0"/>
      <w:marTop w:val="0"/>
      <w:marBottom w:val="0"/>
      <w:divBdr>
        <w:top w:val="none" w:sz="0" w:space="0" w:color="auto"/>
        <w:left w:val="none" w:sz="0" w:space="0" w:color="auto"/>
        <w:bottom w:val="none" w:sz="0" w:space="0" w:color="auto"/>
        <w:right w:val="none" w:sz="0" w:space="0" w:color="auto"/>
      </w:divBdr>
    </w:div>
    <w:div w:id="1365519720">
      <w:bodyDiv w:val="1"/>
      <w:marLeft w:val="0"/>
      <w:marRight w:val="0"/>
      <w:marTop w:val="0"/>
      <w:marBottom w:val="0"/>
      <w:divBdr>
        <w:top w:val="none" w:sz="0" w:space="0" w:color="auto"/>
        <w:left w:val="none" w:sz="0" w:space="0" w:color="auto"/>
        <w:bottom w:val="none" w:sz="0" w:space="0" w:color="auto"/>
        <w:right w:val="none" w:sz="0" w:space="0" w:color="auto"/>
      </w:divBdr>
    </w:div>
    <w:div w:id="1369336874">
      <w:bodyDiv w:val="1"/>
      <w:marLeft w:val="0"/>
      <w:marRight w:val="0"/>
      <w:marTop w:val="0"/>
      <w:marBottom w:val="0"/>
      <w:divBdr>
        <w:top w:val="none" w:sz="0" w:space="0" w:color="auto"/>
        <w:left w:val="none" w:sz="0" w:space="0" w:color="auto"/>
        <w:bottom w:val="none" w:sz="0" w:space="0" w:color="auto"/>
        <w:right w:val="none" w:sz="0" w:space="0" w:color="auto"/>
      </w:divBdr>
    </w:div>
    <w:div w:id="1373264715">
      <w:bodyDiv w:val="1"/>
      <w:marLeft w:val="0"/>
      <w:marRight w:val="0"/>
      <w:marTop w:val="0"/>
      <w:marBottom w:val="0"/>
      <w:divBdr>
        <w:top w:val="none" w:sz="0" w:space="0" w:color="auto"/>
        <w:left w:val="none" w:sz="0" w:space="0" w:color="auto"/>
        <w:bottom w:val="none" w:sz="0" w:space="0" w:color="auto"/>
        <w:right w:val="none" w:sz="0" w:space="0" w:color="auto"/>
      </w:divBdr>
    </w:div>
    <w:div w:id="1444031805">
      <w:bodyDiv w:val="1"/>
      <w:marLeft w:val="0"/>
      <w:marRight w:val="0"/>
      <w:marTop w:val="0"/>
      <w:marBottom w:val="0"/>
      <w:divBdr>
        <w:top w:val="none" w:sz="0" w:space="0" w:color="auto"/>
        <w:left w:val="none" w:sz="0" w:space="0" w:color="auto"/>
        <w:bottom w:val="none" w:sz="0" w:space="0" w:color="auto"/>
        <w:right w:val="none" w:sz="0" w:space="0" w:color="auto"/>
      </w:divBdr>
    </w:div>
    <w:div w:id="1451777198">
      <w:bodyDiv w:val="1"/>
      <w:marLeft w:val="0"/>
      <w:marRight w:val="0"/>
      <w:marTop w:val="0"/>
      <w:marBottom w:val="0"/>
      <w:divBdr>
        <w:top w:val="none" w:sz="0" w:space="0" w:color="auto"/>
        <w:left w:val="none" w:sz="0" w:space="0" w:color="auto"/>
        <w:bottom w:val="none" w:sz="0" w:space="0" w:color="auto"/>
        <w:right w:val="none" w:sz="0" w:space="0" w:color="auto"/>
      </w:divBdr>
    </w:div>
    <w:div w:id="1464883893">
      <w:bodyDiv w:val="1"/>
      <w:marLeft w:val="0"/>
      <w:marRight w:val="0"/>
      <w:marTop w:val="0"/>
      <w:marBottom w:val="0"/>
      <w:divBdr>
        <w:top w:val="none" w:sz="0" w:space="0" w:color="auto"/>
        <w:left w:val="none" w:sz="0" w:space="0" w:color="auto"/>
        <w:bottom w:val="none" w:sz="0" w:space="0" w:color="auto"/>
        <w:right w:val="none" w:sz="0" w:space="0" w:color="auto"/>
      </w:divBdr>
    </w:div>
    <w:div w:id="1475173275">
      <w:bodyDiv w:val="1"/>
      <w:marLeft w:val="0"/>
      <w:marRight w:val="0"/>
      <w:marTop w:val="0"/>
      <w:marBottom w:val="0"/>
      <w:divBdr>
        <w:top w:val="none" w:sz="0" w:space="0" w:color="auto"/>
        <w:left w:val="none" w:sz="0" w:space="0" w:color="auto"/>
        <w:bottom w:val="none" w:sz="0" w:space="0" w:color="auto"/>
        <w:right w:val="none" w:sz="0" w:space="0" w:color="auto"/>
      </w:divBdr>
    </w:div>
    <w:div w:id="1476407607">
      <w:bodyDiv w:val="1"/>
      <w:marLeft w:val="0"/>
      <w:marRight w:val="0"/>
      <w:marTop w:val="0"/>
      <w:marBottom w:val="0"/>
      <w:divBdr>
        <w:top w:val="none" w:sz="0" w:space="0" w:color="auto"/>
        <w:left w:val="none" w:sz="0" w:space="0" w:color="auto"/>
        <w:bottom w:val="none" w:sz="0" w:space="0" w:color="auto"/>
        <w:right w:val="none" w:sz="0" w:space="0" w:color="auto"/>
      </w:divBdr>
    </w:div>
    <w:div w:id="1478300194">
      <w:bodyDiv w:val="1"/>
      <w:marLeft w:val="0"/>
      <w:marRight w:val="0"/>
      <w:marTop w:val="0"/>
      <w:marBottom w:val="0"/>
      <w:divBdr>
        <w:top w:val="none" w:sz="0" w:space="0" w:color="auto"/>
        <w:left w:val="none" w:sz="0" w:space="0" w:color="auto"/>
        <w:bottom w:val="none" w:sz="0" w:space="0" w:color="auto"/>
        <w:right w:val="none" w:sz="0" w:space="0" w:color="auto"/>
      </w:divBdr>
    </w:div>
    <w:div w:id="1480340085">
      <w:bodyDiv w:val="1"/>
      <w:marLeft w:val="0"/>
      <w:marRight w:val="0"/>
      <w:marTop w:val="0"/>
      <w:marBottom w:val="0"/>
      <w:divBdr>
        <w:top w:val="none" w:sz="0" w:space="0" w:color="auto"/>
        <w:left w:val="none" w:sz="0" w:space="0" w:color="auto"/>
        <w:bottom w:val="none" w:sz="0" w:space="0" w:color="auto"/>
        <w:right w:val="none" w:sz="0" w:space="0" w:color="auto"/>
      </w:divBdr>
    </w:div>
    <w:div w:id="1533566215">
      <w:bodyDiv w:val="1"/>
      <w:marLeft w:val="0"/>
      <w:marRight w:val="0"/>
      <w:marTop w:val="0"/>
      <w:marBottom w:val="0"/>
      <w:divBdr>
        <w:top w:val="none" w:sz="0" w:space="0" w:color="auto"/>
        <w:left w:val="none" w:sz="0" w:space="0" w:color="auto"/>
        <w:bottom w:val="none" w:sz="0" w:space="0" w:color="auto"/>
        <w:right w:val="none" w:sz="0" w:space="0" w:color="auto"/>
      </w:divBdr>
    </w:div>
    <w:div w:id="1537545180">
      <w:bodyDiv w:val="1"/>
      <w:marLeft w:val="0"/>
      <w:marRight w:val="0"/>
      <w:marTop w:val="0"/>
      <w:marBottom w:val="0"/>
      <w:divBdr>
        <w:top w:val="none" w:sz="0" w:space="0" w:color="auto"/>
        <w:left w:val="none" w:sz="0" w:space="0" w:color="auto"/>
        <w:bottom w:val="none" w:sz="0" w:space="0" w:color="auto"/>
        <w:right w:val="none" w:sz="0" w:space="0" w:color="auto"/>
      </w:divBdr>
    </w:div>
    <w:div w:id="1539778559">
      <w:bodyDiv w:val="1"/>
      <w:marLeft w:val="0"/>
      <w:marRight w:val="0"/>
      <w:marTop w:val="0"/>
      <w:marBottom w:val="0"/>
      <w:divBdr>
        <w:top w:val="none" w:sz="0" w:space="0" w:color="auto"/>
        <w:left w:val="none" w:sz="0" w:space="0" w:color="auto"/>
        <w:bottom w:val="none" w:sz="0" w:space="0" w:color="auto"/>
        <w:right w:val="none" w:sz="0" w:space="0" w:color="auto"/>
      </w:divBdr>
    </w:div>
    <w:div w:id="1548106900">
      <w:bodyDiv w:val="1"/>
      <w:marLeft w:val="0"/>
      <w:marRight w:val="0"/>
      <w:marTop w:val="0"/>
      <w:marBottom w:val="0"/>
      <w:divBdr>
        <w:top w:val="none" w:sz="0" w:space="0" w:color="auto"/>
        <w:left w:val="none" w:sz="0" w:space="0" w:color="auto"/>
        <w:bottom w:val="none" w:sz="0" w:space="0" w:color="auto"/>
        <w:right w:val="none" w:sz="0" w:space="0" w:color="auto"/>
      </w:divBdr>
    </w:div>
    <w:div w:id="1561743730">
      <w:bodyDiv w:val="1"/>
      <w:marLeft w:val="0"/>
      <w:marRight w:val="0"/>
      <w:marTop w:val="0"/>
      <w:marBottom w:val="0"/>
      <w:divBdr>
        <w:top w:val="none" w:sz="0" w:space="0" w:color="auto"/>
        <w:left w:val="none" w:sz="0" w:space="0" w:color="auto"/>
        <w:bottom w:val="none" w:sz="0" w:space="0" w:color="auto"/>
        <w:right w:val="none" w:sz="0" w:space="0" w:color="auto"/>
      </w:divBdr>
    </w:div>
    <w:div w:id="1562710944">
      <w:bodyDiv w:val="1"/>
      <w:marLeft w:val="0"/>
      <w:marRight w:val="0"/>
      <w:marTop w:val="0"/>
      <w:marBottom w:val="0"/>
      <w:divBdr>
        <w:top w:val="none" w:sz="0" w:space="0" w:color="auto"/>
        <w:left w:val="none" w:sz="0" w:space="0" w:color="auto"/>
        <w:bottom w:val="none" w:sz="0" w:space="0" w:color="auto"/>
        <w:right w:val="none" w:sz="0" w:space="0" w:color="auto"/>
      </w:divBdr>
    </w:div>
    <w:div w:id="1565990154">
      <w:bodyDiv w:val="1"/>
      <w:marLeft w:val="0"/>
      <w:marRight w:val="0"/>
      <w:marTop w:val="0"/>
      <w:marBottom w:val="0"/>
      <w:divBdr>
        <w:top w:val="none" w:sz="0" w:space="0" w:color="auto"/>
        <w:left w:val="none" w:sz="0" w:space="0" w:color="auto"/>
        <w:bottom w:val="none" w:sz="0" w:space="0" w:color="auto"/>
        <w:right w:val="none" w:sz="0" w:space="0" w:color="auto"/>
      </w:divBdr>
    </w:div>
    <w:div w:id="1570460550">
      <w:bodyDiv w:val="1"/>
      <w:marLeft w:val="0"/>
      <w:marRight w:val="0"/>
      <w:marTop w:val="0"/>
      <w:marBottom w:val="0"/>
      <w:divBdr>
        <w:top w:val="none" w:sz="0" w:space="0" w:color="auto"/>
        <w:left w:val="none" w:sz="0" w:space="0" w:color="auto"/>
        <w:bottom w:val="none" w:sz="0" w:space="0" w:color="auto"/>
        <w:right w:val="none" w:sz="0" w:space="0" w:color="auto"/>
      </w:divBdr>
    </w:div>
    <w:div w:id="1576470559">
      <w:bodyDiv w:val="1"/>
      <w:marLeft w:val="0"/>
      <w:marRight w:val="0"/>
      <w:marTop w:val="0"/>
      <w:marBottom w:val="0"/>
      <w:divBdr>
        <w:top w:val="none" w:sz="0" w:space="0" w:color="auto"/>
        <w:left w:val="none" w:sz="0" w:space="0" w:color="auto"/>
        <w:bottom w:val="none" w:sz="0" w:space="0" w:color="auto"/>
        <w:right w:val="none" w:sz="0" w:space="0" w:color="auto"/>
      </w:divBdr>
    </w:div>
    <w:div w:id="1589578568">
      <w:bodyDiv w:val="1"/>
      <w:marLeft w:val="0"/>
      <w:marRight w:val="0"/>
      <w:marTop w:val="0"/>
      <w:marBottom w:val="0"/>
      <w:divBdr>
        <w:top w:val="none" w:sz="0" w:space="0" w:color="auto"/>
        <w:left w:val="none" w:sz="0" w:space="0" w:color="auto"/>
        <w:bottom w:val="none" w:sz="0" w:space="0" w:color="auto"/>
        <w:right w:val="none" w:sz="0" w:space="0" w:color="auto"/>
      </w:divBdr>
    </w:div>
    <w:div w:id="1591507853">
      <w:bodyDiv w:val="1"/>
      <w:marLeft w:val="0"/>
      <w:marRight w:val="0"/>
      <w:marTop w:val="0"/>
      <w:marBottom w:val="0"/>
      <w:divBdr>
        <w:top w:val="none" w:sz="0" w:space="0" w:color="auto"/>
        <w:left w:val="none" w:sz="0" w:space="0" w:color="auto"/>
        <w:bottom w:val="none" w:sz="0" w:space="0" w:color="auto"/>
        <w:right w:val="none" w:sz="0" w:space="0" w:color="auto"/>
      </w:divBdr>
    </w:div>
    <w:div w:id="1596938288">
      <w:bodyDiv w:val="1"/>
      <w:marLeft w:val="0"/>
      <w:marRight w:val="0"/>
      <w:marTop w:val="0"/>
      <w:marBottom w:val="0"/>
      <w:divBdr>
        <w:top w:val="none" w:sz="0" w:space="0" w:color="auto"/>
        <w:left w:val="none" w:sz="0" w:space="0" w:color="auto"/>
        <w:bottom w:val="none" w:sz="0" w:space="0" w:color="auto"/>
        <w:right w:val="none" w:sz="0" w:space="0" w:color="auto"/>
      </w:divBdr>
    </w:div>
    <w:div w:id="1608466716">
      <w:bodyDiv w:val="1"/>
      <w:marLeft w:val="0"/>
      <w:marRight w:val="0"/>
      <w:marTop w:val="0"/>
      <w:marBottom w:val="0"/>
      <w:divBdr>
        <w:top w:val="none" w:sz="0" w:space="0" w:color="auto"/>
        <w:left w:val="none" w:sz="0" w:space="0" w:color="auto"/>
        <w:bottom w:val="none" w:sz="0" w:space="0" w:color="auto"/>
        <w:right w:val="none" w:sz="0" w:space="0" w:color="auto"/>
      </w:divBdr>
    </w:div>
    <w:div w:id="1616251569">
      <w:bodyDiv w:val="1"/>
      <w:marLeft w:val="0"/>
      <w:marRight w:val="0"/>
      <w:marTop w:val="0"/>
      <w:marBottom w:val="0"/>
      <w:divBdr>
        <w:top w:val="none" w:sz="0" w:space="0" w:color="auto"/>
        <w:left w:val="none" w:sz="0" w:space="0" w:color="auto"/>
        <w:bottom w:val="none" w:sz="0" w:space="0" w:color="auto"/>
        <w:right w:val="none" w:sz="0" w:space="0" w:color="auto"/>
      </w:divBdr>
    </w:div>
    <w:div w:id="1622345191">
      <w:bodyDiv w:val="1"/>
      <w:marLeft w:val="0"/>
      <w:marRight w:val="0"/>
      <w:marTop w:val="0"/>
      <w:marBottom w:val="0"/>
      <w:divBdr>
        <w:top w:val="none" w:sz="0" w:space="0" w:color="auto"/>
        <w:left w:val="none" w:sz="0" w:space="0" w:color="auto"/>
        <w:bottom w:val="none" w:sz="0" w:space="0" w:color="auto"/>
        <w:right w:val="none" w:sz="0" w:space="0" w:color="auto"/>
      </w:divBdr>
    </w:div>
    <w:div w:id="1633512620">
      <w:bodyDiv w:val="1"/>
      <w:marLeft w:val="0"/>
      <w:marRight w:val="0"/>
      <w:marTop w:val="0"/>
      <w:marBottom w:val="0"/>
      <w:divBdr>
        <w:top w:val="none" w:sz="0" w:space="0" w:color="auto"/>
        <w:left w:val="none" w:sz="0" w:space="0" w:color="auto"/>
        <w:bottom w:val="none" w:sz="0" w:space="0" w:color="auto"/>
        <w:right w:val="none" w:sz="0" w:space="0" w:color="auto"/>
      </w:divBdr>
    </w:div>
    <w:div w:id="1640837397">
      <w:bodyDiv w:val="1"/>
      <w:marLeft w:val="0"/>
      <w:marRight w:val="0"/>
      <w:marTop w:val="0"/>
      <w:marBottom w:val="0"/>
      <w:divBdr>
        <w:top w:val="none" w:sz="0" w:space="0" w:color="auto"/>
        <w:left w:val="none" w:sz="0" w:space="0" w:color="auto"/>
        <w:bottom w:val="none" w:sz="0" w:space="0" w:color="auto"/>
        <w:right w:val="none" w:sz="0" w:space="0" w:color="auto"/>
      </w:divBdr>
    </w:div>
    <w:div w:id="1654524326">
      <w:bodyDiv w:val="1"/>
      <w:marLeft w:val="0"/>
      <w:marRight w:val="0"/>
      <w:marTop w:val="0"/>
      <w:marBottom w:val="0"/>
      <w:divBdr>
        <w:top w:val="none" w:sz="0" w:space="0" w:color="auto"/>
        <w:left w:val="none" w:sz="0" w:space="0" w:color="auto"/>
        <w:bottom w:val="none" w:sz="0" w:space="0" w:color="auto"/>
        <w:right w:val="none" w:sz="0" w:space="0" w:color="auto"/>
      </w:divBdr>
    </w:div>
    <w:div w:id="1669136815">
      <w:bodyDiv w:val="1"/>
      <w:marLeft w:val="0"/>
      <w:marRight w:val="0"/>
      <w:marTop w:val="0"/>
      <w:marBottom w:val="0"/>
      <w:divBdr>
        <w:top w:val="none" w:sz="0" w:space="0" w:color="auto"/>
        <w:left w:val="none" w:sz="0" w:space="0" w:color="auto"/>
        <w:bottom w:val="none" w:sz="0" w:space="0" w:color="auto"/>
        <w:right w:val="none" w:sz="0" w:space="0" w:color="auto"/>
      </w:divBdr>
    </w:div>
    <w:div w:id="1677806311">
      <w:bodyDiv w:val="1"/>
      <w:marLeft w:val="0"/>
      <w:marRight w:val="0"/>
      <w:marTop w:val="0"/>
      <w:marBottom w:val="0"/>
      <w:divBdr>
        <w:top w:val="none" w:sz="0" w:space="0" w:color="auto"/>
        <w:left w:val="none" w:sz="0" w:space="0" w:color="auto"/>
        <w:bottom w:val="none" w:sz="0" w:space="0" w:color="auto"/>
        <w:right w:val="none" w:sz="0" w:space="0" w:color="auto"/>
      </w:divBdr>
    </w:div>
    <w:div w:id="1683585684">
      <w:bodyDiv w:val="1"/>
      <w:marLeft w:val="0"/>
      <w:marRight w:val="0"/>
      <w:marTop w:val="0"/>
      <w:marBottom w:val="0"/>
      <w:divBdr>
        <w:top w:val="none" w:sz="0" w:space="0" w:color="auto"/>
        <w:left w:val="none" w:sz="0" w:space="0" w:color="auto"/>
        <w:bottom w:val="none" w:sz="0" w:space="0" w:color="auto"/>
        <w:right w:val="none" w:sz="0" w:space="0" w:color="auto"/>
      </w:divBdr>
    </w:div>
    <w:div w:id="1686514520">
      <w:bodyDiv w:val="1"/>
      <w:marLeft w:val="0"/>
      <w:marRight w:val="0"/>
      <w:marTop w:val="0"/>
      <w:marBottom w:val="0"/>
      <w:divBdr>
        <w:top w:val="none" w:sz="0" w:space="0" w:color="auto"/>
        <w:left w:val="none" w:sz="0" w:space="0" w:color="auto"/>
        <w:bottom w:val="none" w:sz="0" w:space="0" w:color="auto"/>
        <w:right w:val="none" w:sz="0" w:space="0" w:color="auto"/>
      </w:divBdr>
    </w:div>
    <w:div w:id="1687561866">
      <w:bodyDiv w:val="1"/>
      <w:marLeft w:val="0"/>
      <w:marRight w:val="0"/>
      <w:marTop w:val="0"/>
      <w:marBottom w:val="0"/>
      <w:divBdr>
        <w:top w:val="none" w:sz="0" w:space="0" w:color="auto"/>
        <w:left w:val="none" w:sz="0" w:space="0" w:color="auto"/>
        <w:bottom w:val="none" w:sz="0" w:space="0" w:color="auto"/>
        <w:right w:val="none" w:sz="0" w:space="0" w:color="auto"/>
      </w:divBdr>
    </w:div>
    <w:div w:id="1689870301">
      <w:bodyDiv w:val="1"/>
      <w:marLeft w:val="0"/>
      <w:marRight w:val="0"/>
      <w:marTop w:val="0"/>
      <w:marBottom w:val="0"/>
      <w:divBdr>
        <w:top w:val="none" w:sz="0" w:space="0" w:color="auto"/>
        <w:left w:val="none" w:sz="0" w:space="0" w:color="auto"/>
        <w:bottom w:val="none" w:sz="0" w:space="0" w:color="auto"/>
        <w:right w:val="none" w:sz="0" w:space="0" w:color="auto"/>
      </w:divBdr>
    </w:div>
    <w:div w:id="1691757675">
      <w:bodyDiv w:val="1"/>
      <w:marLeft w:val="0"/>
      <w:marRight w:val="0"/>
      <w:marTop w:val="0"/>
      <w:marBottom w:val="0"/>
      <w:divBdr>
        <w:top w:val="none" w:sz="0" w:space="0" w:color="auto"/>
        <w:left w:val="none" w:sz="0" w:space="0" w:color="auto"/>
        <w:bottom w:val="none" w:sz="0" w:space="0" w:color="auto"/>
        <w:right w:val="none" w:sz="0" w:space="0" w:color="auto"/>
      </w:divBdr>
    </w:div>
    <w:div w:id="1696342416">
      <w:bodyDiv w:val="1"/>
      <w:marLeft w:val="0"/>
      <w:marRight w:val="0"/>
      <w:marTop w:val="0"/>
      <w:marBottom w:val="0"/>
      <w:divBdr>
        <w:top w:val="none" w:sz="0" w:space="0" w:color="auto"/>
        <w:left w:val="none" w:sz="0" w:space="0" w:color="auto"/>
        <w:bottom w:val="none" w:sz="0" w:space="0" w:color="auto"/>
        <w:right w:val="none" w:sz="0" w:space="0" w:color="auto"/>
      </w:divBdr>
    </w:div>
    <w:div w:id="1704205669">
      <w:bodyDiv w:val="1"/>
      <w:marLeft w:val="0"/>
      <w:marRight w:val="0"/>
      <w:marTop w:val="0"/>
      <w:marBottom w:val="0"/>
      <w:divBdr>
        <w:top w:val="none" w:sz="0" w:space="0" w:color="auto"/>
        <w:left w:val="none" w:sz="0" w:space="0" w:color="auto"/>
        <w:bottom w:val="none" w:sz="0" w:space="0" w:color="auto"/>
        <w:right w:val="none" w:sz="0" w:space="0" w:color="auto"/>
      </w:divBdr>
    </w:div>
    <w:div w:id="1709408164">
      <w:bodyDiv w:val="1"/>
      <w:marLeft w:val="0"/>
      <w:marRight w:val="0"/>
      <w:marTop w:val="0"/>
      <w:marBottom w:val="0"/>
      <w:divBdr>
        <w:top w:val="none" w:sz="0" w:space="0" w:color="auto"/>
        <w:left w:val="none" w:sz="0" w:space="0" w:color="auto"/>
        <w:bottom w:val="none" w:sz="0" w:space="0" w:color="auto"/>
        <w:right w:val="none" w:sz="0" w:space="0" w:color="auto"/>
      </w:divBdr>
    </w:div>
    <w:div w:id="1722483082">
      <w:bodyDiv w:val="1"/>
      <w:marLeft w:val="0"/>
      <w:marRight w:val="0"/>
      <w:marTop w:val="0"/>
      <w:marBottom w:val="0"/>
      <w:divBdr>
        <w:top w:val="none" w:sz="0" w:space="0" w:color="auto"/>
        <w:left w:val="none" w:sz="0" w:space="0" w:color="auto"/>
        <w:bottom w:val="none" w:sz="0" w:space="0" w:color="auto"/>
        <w:right w:val="none" w:sz="0" w:space="0" w:color="auto"/>
      </w:divBdr>
    </w:div>
    <w:div w:id="1723750200">
      <w:bodyDiv w:val="1"/>
      <w:marLeft w:val="0"/>
      <w:marRight w:val="0"/>
      <w:marTop w:val="0"/>
      <w:marBottom w:val="0"/>
      <w:divBdr>
        <w:top w:val="none" w:sz="0" w:space="0" w:color="auto"/>
        <w:left w:val="none" w:sz="0" w:space="0" w:color="auto"/>
        <w:bottom w:val="none" w:sz="0" w:space="0" w:color="auto"/>
        <w:right w:val="none" w:sz="0" w:space="0" w:color="auto"/>
      </w:divBdr>
    </w:div>
    <w:div w:id="1730691350">
      <w:bodyDiv w:val="1"/>
      <w:marLeft w:val="0"/>
      <w:marRight w:val="0"/>
      <w:marTop w:val="0"/>
      <w:marBottom w:val="0"/>
      <w:divBdr>
        <w:top w:val="none" w:sz="0" w:space="0" w:color="auto"/>
        <w:left w:val="none" w:sz="0" w:space="0" w:color="auto"/>
        <w:bottom w:val="none" w:sz="0" w:space="0" w:color="auto"/>
        <w:right w:val="none" w:sz="0" w:space="0" w:color="auto"/>
      </w:divBdr>
    </w:div>
    <w:div w:id="1749233621">
      <w:bodyDiv w:val="1"/>
      <w:marLeft w:val="0"/>
      <w:marRight w:val="0"/>
      <w:marTop w:val="0"/>
      <w:marBottom w:val="0"/>
      <w:divBdr>
        <w:top w:val="none" w:sz="0" w:space="0" w:color="auto"/>
        <w:left w:val="none" w:sz="0" w:space="0" w:color="auto"/>
        <w:bottom w:val="none" w:sz="0" w:space="0" w:color="auto"/>
        <w:right w:val="none" w:sz="0" w:space="0" w:color="auto"/>
      </w:divBdr>
    </w:div>
    <w:div w:id="1778477419">
      <w:bodyDiv w:val="1"/>
      <w:marLeft w:val="0"/>
      <w:marRight w:val="0"/>
      <w:marTop w:val="0"/>
      <w:marBottom w:val="0"/>
      <w:divBdr>
        <w:top w:val="none" w:sz="0" w:space="0" w:color="auto"/>
        <w:left w:val="none" w:sz="0" w:space="0" w:color="auto"/>
        <w:bottom w:val="none" w:sz="0" w:space="0" w:color="auto"/>
        <w:right w:val="none" w:sz="0" w:space="0" w:color="auto"/>
      </w:divBdr>
    </w:div>
    <w:div w:id="1794859821">
      <w:bodyDiv w:val="1"/>
      <w:marLeft w:val="0"/>
      <w:marRight w:val="0"/>
      <w:marTop w:val="0"/>
      <w:marBottom w:val="0"/>
      <w:divBdr>
        <w:top w:val="none" w:sz="0" w:space="0" w:color="auto"/>
        <w:left w:val="none" w:sz="0" w:space="0" w:color="auto"/>
        <w:bottom w:val="none" w:sz="0" w:space="0" w:color="auto"/>
        <w:right w:val="none" w:sz="0" w:space="0" w:color="auto"/>
      </w:divBdr>
    </w:div>
    <w:div w:id="1801453613">
      <w:bodyDiv w:val="1"/>
      <w:marLeft w:val="0"/>
      <w:marRight w:val="0"/>
      <w:marTop w:val="0"/>
      <w:marBottom w:val="0"/>
      <w:divBdr>
        <w:top w:val="none" w:sz="0" w:space="0" w:color="auto"/>
        <w:left w:val="none" w:sz="0" w:space="0" w:color="auto"/>
        <w:bottom w:val="none" w:sz="0" w:space="0" w:color="auto"/>
        <w:right w:val="none" w:sz="0" w:space="0" w:color="auto"/>
      </w:divBdr>
    </w:div>
    <w:div w:id="1810661374">
      <w:bodyDiv w:val="1"/>
      <w:marLeft w:val="0"/>
      <w:marRight w:val="0"/>
      <w:marTop w:val="0"/>
      <w:marBottom w:val="0"/>
      <w:divBdr>
        <w:top w:val="none" w:sz="0" w:space="0" w:color="auto"/>
        <w:left w:val="none" w:sz="0" w:space="0" w:color="auto"/>
        <w:bottom w:val="none" w:sz="0" w:space="0" w:color="auto"/>
        <w:right w:val="none" w:sz="0" w:space="0" w:color="auto"/>
      </w:divBdr>
    </w:div>
    <w:div w:id="1853762140">
      <w:bodyDiv w:val="1"/>
      <w:marLeft w:val="0"/>
      <w:marRight w:val="0"/>
      <w:marTop w:val="0"/>
      <w:marBottom w:val="0"/>
      <w:divBdr>
        <w:top w:val="none" w:sz="0" w:space="0" w:color="auto"/>
        <w:left w:val="none" w:sz="0" w:space="0" w:color="auto"/>
        <w:bottom w:val="none" w:sz="0" w:space="0" w:color="auto"/>
        <w:right w:val="none" w:sz="0" w:space="0" w:color="auto"/>
      </w:divBdr>
    </w:div>
    <w:div w:id="1855457632">
      <w:bodyDiv w:val="1"/>
      <w:marLeft w:val="0"/>
      <w:marRight w:val="0"/>
      <w:marTop w:val="0"/>
      <w:marBottom w:val="0"/>
      <w:divBdr>
        <w:top w:val="none" w:sz="0" w:space="0" w:color="auto"/>
        <w:left w:val="none" w:sz="0" w:space="0" w:color="auto"/>
        <w:bottom w:val="none" w:sz="0" w:space="0" w:color="auto"/>
        <w:right w:val="none" w:sz="0" w:space="0" w:color="auto"/>
      </w:divBdr>
    </w:div>
    <w:div w:id="1866405513">
      <w:bodyDiv w:val="1"/>
      <w:marLeft w:val="0"/>
      <w:marRight w:val="0"/>
      <w:marTop w:val="0"/>
      <w:marBottom w:val="0"/>
      <w:divBdr>
        <w:top w:val="none" w:sz="0" w:space="0" w:color="auto"/>
        <w:left w:val="none" w:sz="0" w:space="0" w:color="auto"/>
        <w:bottom w:val="none" w:sz="0" w:space="0" w:color="auto"/>
        <w:right w:val="none" w:sz="0" w:space="0" w:color="auto"/>
      </w:divBdr>
    </w:div>
    <w:div w:id="1868828601">
      <w:bodyDiv w:val="1"/>
      <w:marLeft w:val="0"/>
      <w:marRight w:val="0"/>
      <w:marTop w:val="0"/>
      <w:marBottom w:val="0"/>
      <w:divBdr>
        <w:top w:val="none" w:sz="0" w:space="0" w:color="auto"/>
        <w:left w:val="none" w:sz="0" w:space="0" w:color="auto"/>
        <w:bottom w:val="none" w:sz="0" w:space="0" w:color="auto"/>
        <w:right w:val="none" w:sz="0" w:space="0" w:color="auto"/>
      </w:divBdr>
    </w:div>
    <w:div w:id="1899826762">
      <w:bodyDiv w:val="1"/>
      <w:marLeft w:val="0"/>
      <w:marRight w:val="0"/>
      <w:marTop w:val="0"/>
      <w:marBottom w:val="0"/>
      <w:divBdr>
        <w:top w:val="none" w:sz="0" w:space="0" w:color="auto"/>
        <w:left w:val="none" w:sz="0" w:space="0" w:color="auto"/>
        <w:bottom w:val="none" w:sz="0" w:space="0" w:color="auto"/>
        <w:right w:val="none" w:sz="0" w:space="0" w:color="auto"/>
      </w:divBdr>
    </w:div>
    <w:div w:id="1909418707">
      <w:bodyDiv w:val="1"/>
      <w:marLeft w:val="0"/>
      <w:marRight w:val="0"/>
      <w:marTop w:val="0"/>
      <w:marBottom w:val="0"/>
      <w:divBdr>
        <w:top w:val="none" w:sz="0" w:space="0" w:color="auto"/>
        <w:left w:val="none" w:sz="0" w:space="0" w:color="auto"/>
        <w:bottom w:val="none" w:sz="0" w:space="0" w:color="auto"/>
        <w:right w:val="none" w:sz="0" w:space="0" w:color="auto"/>
      </w:divBdr>
    </w:div>
    <w:div w:id="1912349983">
      <w:bodyDiv w:val="1"/>
      <w:marLeft w:val="0"/>
      <w:marRight w:val="0"/>
      <w:marTop w:val="0"/>
      <w:marBottom w:val="0"/>
      <w:divBdr>
        <w:top w:val="none" w:sz="0" w:space="0" w:color="auto"/>
        <w:left w:val="none" w:sz="0" w:space="0" w:color="auto"/>
        <w:bottom w:val="none" w:sz="0" w:space="0" w:color="auto"/>
        <w:right w:val="none" w:sz="0" w:space="0" w:color="auto"/>
      </w:divBdr>
    </w:div>
    <w:div w:id="1922718542">
      <w:bodyDiv w:val="1"/>
      <w:marLeft w:val="0"/>
      <w:marRight w:val="0"/>
      <w:marTop w:val="0"/>
      <w:marBottom w:val="0"/>
      <w:divBdr>
        <w:top w:val="none" w:sz="0" w:space="0" w:color="auto"/>
        <w:left w:val="none" w:sz="0" w:space="0" w:color="auto"/>
        <w:bottom w:val="none" w:sz="0" w:space="0" w:color="auto"/>
        <w:right w:val="none" w:sz="0" w:space="0" w:color="auto"/>
      </w:divBdr>
    </w:div>
    <w:div w:id="1932808197">
      <w:bodyDiv w:val="1"/>
      <w:marLeft w:val="0"/>
      <w:marRight w:val="0"/>
      <w:marTop w:val="0"/>
      <w:marBottom w:val="0"/>
      <w:divBdr>
        <w:top w:val="none" w:sz="0" w:space="0" w:color="auto"/>
        <w:left w:val="none" w:sz="0" w:space="0" w:color="auto"/>
        <w:bottom w:val="none" w:sz="0" w:space="0" w:color="auto"/>
        <w:right w:val="none" w:sz="0" w:space="0" w:color="auto"/>
      </w:divBdr>
    </w:div>
    <w:div w:id="1942451606">
      <w:bodyDiv w:val="1"/>
      <w:marLeft w:val="0"/>
      <w:marRight w:val="0"/>
      <w:marTop w:val="0"/>
      <w:marBottom w:val="0"/>
      <w:divBdr>
        <w:top w:val="none" w:sz="0" w:space="0" w:color="auto"/>
        <w:left w:val="none" w:sz="0" w:space="0" w:color="auto"/>
        <w:bottom w:val="none" w:sz="0" w:space="0" w:color="auto"/>
        <w:right w:val="none" w:sz="0" w:space="0" w:color="auto"/>
      </w:divBdr>
    </w:div>
    <w:div w:id="1956713653">
      <w:bodyDiv w:val="1"/>
      <w:marLeft w:val="0"/>
      <w:marRight w:val="0"/>
      <w:marTop w:val="0"/>
      <w:marBottom w:val="0"/>
      <w:divBdr>
        <w:top w:val="none" w:sz="0" w:space="0" w:color="auto"/>
        <w:left w:val="none" w:sz="0" w:space="0" w:color="auto"/>
        <w:bottom w:val="none" w:sz="0" w:space="0" w:color="auto"/>
        <w:right w:val="none" w:sz="0" w:space="0" w:color="auto"/>
      </w:divBdr>
    </w:div>
    <w:div w:id="1967853218">
      <w:bodyDiv w:val="1"/>
      <w:marLeft w:val="0"/>
      <w:marRight w:val="0"/>
      <w:marTop w:val="0"/>
      <w:marBottom w:val="0"/>
      <w:divBdr>
        <w:top w:val="none" w:sz="0" w:space="0" w:color="auto"/>
        <w:left w:val="none" w:sz="0" w:space="0" w:color="auto"/>
        <w:bottom w:val="none" w:sz="0" w:space="0" w:color="auto"/>
        <w:right w:val="none" w:sz="0" w:space="0" w:color="auto"/>
      </w:divBdr>
    </w:div>
    <w:div w:id="1971014195">
      <w:bodyDiv w:val="1"/>
      <w:marLeft w:val="0"/>
      <w:marRight w:val="0"/>
      <w:marTop w:val="0"/>
      <w:marBottom w:val="0"/>
      <w:divBdr>
        <w:top w:val="none" w:sz="0" w:space="0" w:color="auto"/>
        <w:left w:val="none" w:sz="0" w:space="0" w:color="auto"/>
        <w:bottom w:val="none" w:sz="0" w:space="0" w:color="auto"/>
        <w:right w:val="none" w:sz="0" w:space="0" w:color="auto"/>
      </w:divBdr>
    </w:div>
    <w:div w:id="1982344990">
      <w:bodyDiv w:val="1"/>
      <w:marLeft w:val="0"/>
      <w:marRight w:val="0"/>
      <w:marTop w:val="0"/>
      <w:marBottom w:val="0"/>
      <w:divBdr>
        <w:top w:val="none" w:sz="0" w:space="0" w:color="auto"/>
        <w:left w:val="none" w:sz="0" w:space="0" w:color="auto"/>
        <w:bottom w:val="none" w:sz="0" w:space="0" w:color="auto"/>
        <w:right w:val="none" w:sz="0" w:space="0" w:color="auto"/>
      </w:divBdr>
    </w:div>
    <w:div w:id="1984502171">
      <w:bodyDiv w:val="1"/>
      <w:marLeft w:val="0"/>
      <w:marRight w:val="0"/>
      <w:marTop w:val="0"/>
      <w:marBottom w:val="0"/>
      <w:divBdr>
        <w:top w:val="none" w:sz="0" w:space="0" w:color="auto"/>
        <w:left w:val="none" w:sz="0" w:space="0" w:color="auto"/>
        <w:bottom w:val="none" w:sz="0" w:space="0" w:color="auto"/>
        <w:right w:val="none" w:sz="0" w:space="0" w:color="auto"/>
      </w:divBdr>
    </w:div>
    <w:div w:id="1995252758">
      <w:bodyDiv w:val="1"/>
      <w:marLeft w:val="0"/>
      <w:marRight w:val="0"/>
      <w:marTop w:val="0"/>
      <w:marBottom w:val="0"/>
      <w:divBdr>
        <w:top w:val="none" w:sz="0" w:space="0" w:color="auto"/>
        <w:left w:val="none" w:sz="0" w:space="0" w:color="auto"/>
        <w:bottom w:val="none" w:sz="0" w:space="0" w:color="auto"/>
        <w:right w:val="none" w:sz="0" w:space="0" w:color="auto"/>
      </w:divBdr>
    </w:div>
    <w:div w:id="1995529193">
      <w:bodyDiv w:val="1"/>
      <w:marLeft w:val="0"/>
      <w:marRight w:val="0"/>
      <w:marTop w:val="0"/>
      <w:marBottom w:val="0"/>
      <w:divBdr>
        <w:top w:val="none" w:sz="0" w:space="0" w:color="auto"/>
        <w:left w:val="none" w:sz="0" w:space="0" w:color="auto"/>
        <w:bottom w:val="none" w:sz="0" w:space="0" w:color="auto"/>
        <w:right w:val="none" w:sz="0" w:space="0" w:color="auto"/>
      </w:divBdr>
    </w:div>
    <w:div w:id="2032802849">
      <w:bodyDiv w:val="1"/>
      <w:marLeft w:val="0"/>
      <w:marRight w:val="0"/>
      <w:marTop w:val="0"/>
      <w:marBottom w:val="0"/>
      <w:divBdr>
        <w:top w:val="none" w:sz="0" w:space="0" w:color="auto"/>
        <w:left w:val="none" w:sz="0" w:space="0" w:color="auto"/>
        <w:bottom w:val="none" w:sz="0" w:space="0" w:color="auto"/>
        <w:right w:val="none" w:sz="0" w:space="0" w:color="auto"/>
      </w:divBdr>
    </w:div>
    <w:div w:id="2033994568">
      <w:bodyDiv w:val="1"/>
      <w:marLeft w:val="0"/>
      <w:marRight w:val="0"/>
      <w:marTop w:val="0"/>
      <w:marBottom w:val="0"/>
      <w:divBdr>
        <w:top w:val="none" w:sz="0" w:space="0" w:color="auto"/>
        <w:left w:val="none" w:sz="0" w:space="0" w:color="auto"/>
        <w:bottom w:val="none" w:sz="0" w:space="0" w:color="auto"/>
        <w:right w:val="none" w:sz="0" w:space="0" w:color="auto"/>
      </w:divBdr>
    </w:div>
    <w:div w:id="2034649162">
      <w:bodyDiv w:val="1"/>
      <w:marLeft w:val="0"/>
      <w:marRight w:val="0"/>
      <w:marTop w:val="0"/>
      <w:marBottom w:val="0"/>
      <w:divBdr>
        <w:top w:val="none" w:sz="0" w:space="0" w:color="auto"/>
        <w:left w:val="none" w:sz="0" w:space="0" w:color="auto"/>
        <w:bottom w:val="none" w:sz="0" w:space="0" w:color="auto"/>
        <w:right w:val="none" w:sz="0" w:space="0" w:color="auto"/>
      </w:divBdr>
    </w:div>
    <w:div w:id="2034719254">
      <w:bodyDiv w:val="1"/>
      <w:marLeft w:val="0"/>
      <w:marRight w:val="0"/>
      <w:marTop w:val="0"/>
      <w:marBottom w:val="0"/>
      <w:divBdr>
        <w:top w:val="none" w:sz="0" w:space="0" w:color="auto"/>
        <w:left w:val="none" w:sz="0" w:space="0" w:color="auto"/>
        <w:bottom w:val="none" w:sz="0" w:space="0" w:color="auto"/>
        <w:right w:val="none" w:sz="0" w:space="0" w:color="auto"/>
      </w:divBdr>
    </w:div>
    <w:div w:id="2045665678">
      <w:bodyDiv w:val="1"/>
      <w:marLeft w:val="0"/>
      <w:marRight w:val="0"/>
      <w:marTop w:val="0"/>
      <w:marBottom w:val="0"/>
      <w:divBdr>
        <w:top w:val="none" w:sz="0" w:space="0" w:color="auto"/>
        <w:left w:val="none" w:sz="0" w:space="0" w:color="auto"/>
        <w:bottom w:val="none" w:sz="0" w:space="0" w:color="auto"/>
        <w:right w:val="none" w:sz="0" w:space="0" w:color="auto"/>
      </w:divBdr>
    </w:div>
    <w:div w:id="2058773384">
      <w:bodyDiv w:val="1"/>
      <w:marLeft w:val="0"/>
      <w:marRight w:val="0"/>
      <w:marTop w:val="0"/>
      <w:marBottom w:val="0"/>
      <w:divBdr>
        <w:top w:val="none" w:sz="0" w:space="0" w:color="auto"/>
        <w:left w:val="none" w:sz="0" w:space="0" w:color="auto"/>
        <w:bottom w:val="none" w:sz="0" w:space="0" w:color="auto"/>
        <w:right w:val="none" w:sz="0" w:space="0" w:color="auto"/>
      </w:divBdr>
    </w:div>
    <w:div w:id="2069760526">
      <w:bodyDiv w:val="1"/>
      <w:marLeft w:val="0"/>
      <w:marRight w:val="0"/>
      <w:marTop w:val="0"/>
      <w:marBottom w:val="0"/>
      <w:divBdr>
        <w:top w:val="none" w:sz="0" w:space="0" w:color="auto"/>
        <w:left w:val="none" w:sz="0" w:space="0" w:color="auto"/>
        <w:bottom w:val="none" w:sz="0" w:space="0" w:color="auto"/>
        <w:right w:val="none" w:sz="0" w:space="0" w:color="auto"/>
      </w:divBdr>
    </w:div>
    <w:div w:id="2083595991">
      <w:bodyDiv w:val="1"/>
      <w:marLeft w:val="0"/>
      <w:marRight w:val="0"/>
      <w:marTop w:val="0"/>
      <w:marBottom w:val="0"/>
      <w:divBdr>
        <w:top w:val="none" w:sz="0" w:space="0" w:color="auto"/>
        <w:left w:val="none" w:sz="0" w:space="0" w:color="auto"/>
        <w:bottom w:val="none" w:sz="0" w:space="0" w:color="auto"/>
        <w:right w:val="none" w:sz="0" w:space="0" w:color="auto"/>
      </w:divBdr>
    </w:div>
    <w:div w:id="2090271778">
      <w:bodyDiv w:val="1"/>
      <w:marLeft w:val="0"/>
      <w:marRight w:val="0"/>
      <w:marTop w:val="0"/>
      <w:marBottom w:val="0"/>
      <w:divBdr>
        <w:top w:val="none" w:sz="0" w:space="0" w:color="auto"/>
        <w:left w:val="none" w:sz="0" w:space="0" w:color="auto"/>
        <w:bottom w:val="none" w:sz="0" w:space="0" w:color="auto"/>
        <w:right w:val="none" w:sz="0" w:space="0" w:color="auto"/>
      </w:divBdr>
    </w:div>
    <w:div w:id="2097632313">
      <w:bodyDiv w:val="1"/>
      <w:marLeft w:val="0"/>
      <w:marRight w:val="0"/>
      <w:marTop w:val="0"/>
      <w:marBottom w:val="0"/>
      <w:divBdr>
        <w:top w:val="none" w:sz="0" w:space="0" w:color="auto"/>
        <w:left w:val="none" w:sz="0" w:space="0" w:color="auto"/>
        <w:bottom w:val="none" w:sz="0" w:space="0" w:color="auto"/>
        <w:right w:val="none" w:sz="0" w:space="0" w:color="auto"/>
      </w:divBdr>
    </w:div>
    <w:div w:id="2102867876">
      <w:bodyDiv w:val="1"/>
      <w:marLeft w:val="0"/>
      <w:marRight w:val="0"/>
      <w:marTop w:val="0"/>
      <w:marBottom w:val="0"/>
      <w:divBdr>
        <w:top w:val="none" w:sz="0" w:space="0" w:color="auto"/>
        <w:left w:val="none" w:sz="0" w:space="0" w:color="auto"/>
        <w:bottom w:val="none" w:sz="0" w:space="0" w:color="auto"/>
        <w:right w:val="none" w:sz="0" w:space="0" w:color="auto"/>
      </w:divBdr>
    </w:div>
    <w:div w:id="2119518057">
      <w:bodyDiv w:val="1"/>
      <w:marLeft w:val="0"/>
      <w:marRight w:val="0"/>
      <w:marTop w:val="0"/>
      <w:marBottom w:val="0"/>
      <w:divBdr>
        <w:top w:val="none" w:sz="0" w:space="0" w:color="auto"/>
        <w:left w:val="none" w:sz="0" w:space="0" w:color="auto"/>
        <w:bottom w:val="none" w:sz="0" w:space="0" w:color="auto"/>
        <w:right w:val="none" w:sz="0" w:space="0" w:color="auto"/>
      </w:divBdr>
    </w:div>
    <w:div w:id="2128237991">
      <w:bodyDiv w:val="1"/>
      <w:marLeft w:val="0"/>
      <w:marRight w:val="0"/>
      <w:marTop w:val="0"/>
      <w:marBottom w:val="0"/>
      <w:divBdr>
        <w:top w:val="none" w:sz="0" w:space="0" w:color="auto"/>
        <w:left w:val="none" w:sz="0" w:space="0" w:color="auto"/>
        <w:bottom w:val="none" w:sz="0" w:space="0" w:color="auto"/>
        <w:right w:val="none" w:sz="0" w:space="0" w:color="auto"/>
      </w:divBdr>
    </w:div>
    <w:div w:id="2128426003">
      <w:bodyDiv w:val="1"/>
      <w:marLeft w:val="0"/>
      <w:marRight w:val="0"/>
      <w:marTop w:val="0"/>
      <w:marBottom w:val="0"/>
      <w:divBdr>
        <w:top w:val="none" w:sz="0" w:space="0" w:color="auto"/>
        <w:left w:val="none" w:sz="0" w:space="0" w:color="auto"/>
        <w:bottom w:val="none" w:sz="0" w:space="0" w:color="auto"/>
        <w:right w:val="none" w:sz="0" w:space="0" w:color="auto"/>
      </w:divBdr>
    </w:div>
    <w:div w:id="2129545282">
      <w:bodyDiv w:val="1"/>
      <w:marLeft w:val="0"/>
      <w:marRight w:val="0"/>
      <w:marTop w:val="0"/>
      <w:marBottom w:val="0"/>
      <w:divBdr>
        <w:top w:val="none" w:sz="0" w:space="0" w:color="auto"/>
        <w:left w:val="none" w:sz="0" w:space="0" w:color="auto"/>
        <w:bottom w:val="none" w:sz="0" w:space="0" w:color="auto"/>
        <w:right w:val="none" w:sz="0" w:space="0" w:color="auto"/>
      </w:divBdr>
    </w:div>
    <w:div w:id="2130004985">
      <w:bodyDiv w:val="1"/>
      <w:marLeft w:val="0"/>
      <w:marRight w:val="0"/>
      <w:marTop w:val="0"/>
      <w:marBottom w:val="0"/>
      <w:divBdr>
        <w:top w:val="none" w:sz="0" w:space="0" w:color="auto"/>
        <w:left w:val="none" w:sz="0" w:space="0" w:color="auto"/>
        <w:bottom w:val="none" w:sz="0" w:space="0" w:color="auto"/>
        <w:right w:val="none" w:sz="0" w:space="0" w:color="auto"/>
      </w:divBdr>
    </w:div>
    <w:div w:id="213563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eveloper.gnome.org/accessibility-devel-guide/" TargetMode="External"/><Relationship Id="rId18" Type="http://schemas.openxmlformats.org/officeDocument/2006/relationships/hyperlink" Target="http://www.nvda-project.org/" TargetMode="External"/><Relationship Id="rId26" Type="http://schemas.openxmlformats.org/officeDocument/2006/relationships/hyperlink" Target="http://developer.gnome.org/accessibility-devel-guide/" TargetMode="External"/><Relationship Id="rId39" Type="http://schemas.openxmlformats.org/officeDocument/2006/relationships/hyperlink" Target="http://help.apple.com/voiceover/vo/en/VOKeysColor_1.html" TargetMode="External"/><Relationship Id="rId3" Type="http://schemas.openxmlformats.org/officeDocument/2006/relationships/styles" Target="styles.xml"/><Relationship Id="rId21" Type="http://schemas.openxmlformats.org/officeDocument/2006/relationships/hyperlink" Target="http://www.serotek.com/system-access-to-go" TargetMode="External"/><Relationship Id="rId34" Type="http://schemas.openxmlformats.org/officeDocument/2006/relationships/hyperlink" Target="http://www.accessibleculture.org/research-files/ozewai2011/basic-html5-aria-screenreaders-presentation.html" TargetMode="External"/><Relationship Id="rId42" Type="http://schemas.openxmlformats.org/officeDocument/2006/relationships/hyperlink" Target="http://help.apple.com/voiceover/vo/en/VOKeysColor_4.html"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thub.com/britta-nz/blindsided-by-security/tree/master/Resistor%20Captcha" TargetMode="External"/><Relationship Id="rId17" Type="http://schemas.openxmlformats.org/officeDocument/2006/relationships/hyperlink" Target="http://www.apple.com/accessibility/voiceover/" TargetMode="External"/><Relationship Id="rId25" Type="http://schemas.openxmlformats.org/officeDocument/2006/relationships/hyperlink" Target="https://docs.google.com/a/in2security.org.nz/document/d/1udgNGTB4X4RuygZkuhEJ3GU5wVIMbruaiQQikwURQio/edit" TargetMode="External"/><Relationship Id="rId33" Type="http://schemas.openxmlformats.org/officeDocument/2006/relationships/hyperlink" Target="http://www.oracle.com/technetwork/java/javase/tech/index-jsp-136191.html" TargetMode="External"/><Relationship Id="rId38" Type="http://schemas.openxmlformats.org/officeDocument/2006/relationships/hyperlink" Target="http://www.apress.com/programming/html/9781430241942" TargetMode="External"/><Relationship Id="rId46" Type="http://schemas.openxmlformats.org/officeDocument/2006/relationships/hyperlink" Target="http://library.gnome.org/users/orca/stable/" TargetMode="External"/><Relationship Id="rId2" Type="http://schemas.openxmlformats.org/officeDocument/2006/relationships/numbering" Target="numbering.xml"/><Relationship Id="rId16" Type="http://schemas.openxmlformats.org/officeDocument/2006/relationships/hyperlink" Target="http://vinuxproject.org/about" TargetMode="External"/><Relationship Id="rId20" Type="http://schemas.openxmlformats.org/officeDocument/2006/relationships/hyperlink" Target="http://www.gwmicro.com/Window-Eyes/" TargetMode="External"/><Relationship Id="rId29" Type="http://schemas.openxmlformats.org/officeDocument/2006/relationships/hyperlink" Target="http://msdn.microsoft.com/en-us/library/dd319582%28v=vs.85%29.aspx" TargetMode="External"/><Relationship Id="rId41" Type="http://schemas.openxmlformats.org/officeDocument/2006/relationships/hyperlink" Target="http://help.apple.com/voiceover/vo/en/VOKeysColor_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afruit.com/blog/" TargetMode="External"/><Relationship Id="rId24" Type="http://schemas.openxmlformats.org/officeDocument/2006/relationships/hyperlink" Target="http://www.codefactory.es/en/products.asp?id=415" TargetMode="External"/><Relationship Id="rId32" Type="http://schemas.openxmlformats.org/officeDocument/2006/relationships/hyperlink" Target="http://developer.android.com/guide/topics/ui/accessibility/index.html" TargetMode="External"/><Relationship Id="rId37" Type="http://schemas.openxmlformats.org/officeDocument/2006/relationships/hyperlink" Target="http://www.w3.org/TR/wai-aria/" TargetMode="External"/><Relationship Id="rId40" Type="http://schemas.openxmlformats.org/officeDocument/2006/relationships/hyperlink" Target="http://help.apple.com/voiceover/vo/en/VOKeysColor_2.html" TargetMode="External"/><Relationship Id="rId45" Type="http://schemas.openxmlformats.org/officeDocument/2006/relationships/hyperlink" Target="http://www.nvda-project.org/documentation/userGuide.html" TargetMode="External"/><Relationship Id="rId5" Type="http://schemas.openxmlformats.org/officeDocument/2006/relationships/webSettings" Target="webSettings.xml"/><Relationship Id="rId15" Type="http://schemas.openxmlformats.org/officeDocument/2006/relationships/hyperlink" Target="http://knopper.net/knoppix-adriane/index-en.html" TargetMode="External"/><Relationship Id="rId23" Type="http://schemas.openxmlformats.org/officeDocument/2006/relationships/hyperlink" Target="http://developer.android.com/guide/topics/ui/accessibility/index.html" TargetMode="External"/><Relationship Id="rId28" Type="http://schemas.openxmlformats.org/officeDocument/2006/relationships/hyperlink" Target="http://msdn.microsoft.com/en-us/library/ms697707.aspx" TargetMode="External"/><Relationship Id="rId36" Type="http://schemas.openxmlformats.org/officeDocument/2006/relationships/hyperlink" Target="http://www.oaa-accessibility.org/examples/" TargetMode="External"/><Relationship Id="rId49" Type="http://schemas.openxmlformats.org/officeDocument/2006/relationships/theme" Target="theme/theme1.xml"/><Relationship Id="rId10" Type="http://schemas.openxmlformats.org/officeDocument/2006/relationships/hyperlink" Target="https://github.com/britta-nz/blindsided-by-security/tree/master/Kiwibank%20Keepsafe%20Challenge" TargetMode="External"/><Relationship Id="rId19" Type="http://schemas.openxmlformats.org/officeDocument/2006/relationships/hyperlink" Target="http://www.freedomscientific.com/products/fs/jaws-product-page.asp" TargetMode="External"/><Relationship Id="rId31" Type="http://schemas.openxmlformats.org/officeDocument/2006/relationships/hyperlink" Target="http://developer.apple.com/library/ios/" TargetMode="External"/><Relationship Id="rId44" Type="http://schemas.openxmlformats.org/officeDocument/2006/relationships/hyperlink" Target="http://www.freedomscientific.com/doccenter/archives/training/JAWSKeystrokes.ht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inux-speakup.org/" TargetMode="External"/><Relationship Id="rId22" Type="http://schemas.openxmlformats.org/officeDocument/2006/relationships/hyperlink" Target="http://www.yourdolphin.co.uk/productdetail.asp?id=5" TargetMode="External"/><Relationship Id="rId27" Type="http://schemas.openxmlformats.org/officeDocument/2006/relationships/hyperlink" Target="http://www.linuxfoundation.org/collaborate/workgroups/accessibility/iaccessible2" TargetMode="External"/><Relationship Id="rId30" Type="http://schemas.openxmlformats.org/officeDocument/2006/relationships/hyperlink" Target="http://developer.apple.com/library/mac/" TargetMode="External"/><Relationship Id="rId35" Type="http://schemas.openxmlformats.org/officeDocument/2006/relationships/hyperlink" Target="http://hanshillen.github.com/jqtest/" TargetMode="External"/><Relationship Id="rId43" Type="http://schemas.openxmlformats.org/officeDocument/2006/relationships/hyperlink" Target="http://help.apple.com/voiceover/vo/en/VONumPad.html" TargetMode="External"/><Relationship Id="rId48" Type="http://schemas.openxmlformats.org/officeDocument/2006/relationships/fontTable" Target="fontTable.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MLA Seventh Edition" Version="2006">
  <b:Source>
    <b:Tag>BNZ</b:Tag>
    <b:SourceType>InternetSite</b:SourceType>
    <b:Guid>{FF10FE99-759E-4ADF-90A9-4DBB89982736}</b:Guid>
    <b:Title>Security Certificates Advisory</b:Title>
    <b:URL>https://www.bnz.co.nz/personal-banking/footer/privacy-and-security/security-certificates</b:URL>
    <b:Author>
      <b:Author>
        <b:Corporate>BNZ</b:Corporate>
      </b:Author>
    </b:Author>
    <b:RefOrder>1</b:RefOrder>
  </b:Source>
  <b:Source>
    <b:Tag>Web</b:Tag>
    <b:SourceType>InternetSite</b:SourceType>
    <b:Guid>{F485CF93-034F-4A9E-90B6-B27BA415A4D4}</b:Guid>
    <b:Author>
      <b:Author>
        <b:Corporate>WebAim</b:Corporate>
      </b:Author>
    </b:Author>
    <b:Title>CAPTCHA Survey</b:Title>
    <b:URL>http://webaim.org/projects/screenreadersurvey4/#captcha</b:URL>
    <b:RefOrder>2</b:RefOrder>
  </b:Source>
  <b:Source>
    <b:Tag>www12</b:Tag>
    <b:SourceType>InternetSite</b:SourceType>
    <b:Guid>{6201F0AE-2A57-434A-AE1B-81F47D89EE61}</b:Guid>
    <b:Author>
      <b:Author>
        <b:NameList>
          <b:Person>
            <b:Last>www.hackaday.com</b:Last>
          </b:Person>
        </b:NameList>
      </b:Author>
    </b:Author>
    <b:Title>Hack A Day - Stillwalker beat audio recaptcha</b:Title>
    <b:Year>2012</b:Year>
    <b:Month>June</b:Month>
    <b:Day>15</b:Day>
    <b:URL>http://hackaday.com/2012/06/15/stiltwalker-beat-audio-recaptcha/</b:URL>
    <b:RefOrder>3</b:RefOrder>
  </b:Source>
  <b:Source>
    <b:Tag>Imp12</b:Tag>
    <b:SourceType>InternetSite</b:SourceType>
    <b:Guid>{E31B2E93-A5BA-4BEC-B197-EA0C10384E14}</b:Guid>
    <b:Author>
      <b:Author>
        <b:Corporate>Imperva</b:Corporate>
      </b:Author>
    </b:Author>
    <b:Title>Imperva Security Blog - A Captcha in the Rye</b:Title>
    <b:Year>2012</b:Year>
    <b:Month>June</b:Month>
    <b:URL>http://blog.imperva.com/2012/06/a-captcha-in-the-rye.html</b:URL>
    <b:RefOrder>4</b:RefOrder>
  </b:Source>
  <b:Source>
    <b:Tag>Tex</b:Tag>
    <b:SourceType>InternetSite</b:SourceType>
    <b:Guid>{D6A61021-0BBA-4406-A7EA-FA0B6F86FE0F}</b:Guid>
    <b:Author>
      <b:Author>
        <b:NameList>
          <b:Person>
            <b:Last>TextCaptcha</b:Last>
          </b:Person>
        </b:NameList>
      </b:Author>
    </b:Author>
    <b:Title>Do you really need a captcha?</b:Title>
    <b:URL>http://textcaptcha.com/really</b:URL>
    <b:RefOrder>5</b:RefOrder>
  </b:Source>
  <b:Source>
    <b:Tag>Web12</b:Tag>
    <b:SourceType>InternetSite</b:SourceType>
    <b:Guid>{AA2BE293-BA84-45D6-B5E6-5B7E41673745}</b:Guid>
    <b:Author>
      <b:Author>
        <b:Corporate>WebAim</b:Corporate>
      </b:Author>
    </b:Author>
    <b:Title>Screen Reader User Survey #4 Results</b:Title>
    <b:Year>2012</b:Year>
    <b:Month>May</b:Month>
    <b:URL>http://webaim.org/projects/screenreadersurvey4/</b:URL>
    <b:RefOrder>18</b:RefOrder>
  </b:Source>
  <b:Source>
    <b:Tag>Tra</b:Tag>
    <b:SourceType>InternetSite</b:SourceType>
    <b:Guid>{B20853B3-3542-499F-BB6E-D958195AC543}</b:Guid>
    <b:Author>
      <b:Author>
        <b:Corporate>Travel Sim</b:Corporate>
      </b:Author>
    </b:Author>
    <b:Title>Travel Sim Homepage</b:Title>
    <b:URL>http://www.travelsim.co.nz/</b:URL>
    <b:RefOrder>6</b:RefOrder>
  </b:Source>
  <b:Source>
    <b:Tag>23a</b:Tag>
    <b:SourceType>InternetSite</b:SourceType>
    <b:Guid>{249AA722-31E5-43D2-B196-D751C5224917}</b:Guid>
    <b:Author>
      <b:Author>
        <b:Corporate>23andMe</b:Corporate>
      </b:Author>
    </b:Author>
    <b:Title>Kit Registration Page</b:Title>
    <b:URL>https://www.23andme.com/user/claim/</b:URL>
    <b:RefOrder>7</b:RefOrder>
  </b:Source>
  <b:Source>
    <b:Tag>Ada</b:Tag>
    <b:SourceType>InternetSite</b:SourceType>
    <b:Guid>{D2901F10-6B66-4418-9ED0-7534BA3ADC7B}</b:Guid>
    <b:Author>
      <b:Author>
        <b:NameList>
          <b:Person>
            <b:Last>AdaFruit</b:Last>
          </b:Person>
        </b:NameList>
      </b:Author>
    </b:Author>
    <b:Title>Blog</b:Title>
    <b:URL>http://www.adafruit.com/blog/</b:URL>
    <b:RefOrder>8</b:RefOrder>
  </b:Source>
  <b:Source>
    <b:Tag>Chr</b:Tag>
    <b:SourceType>InternetSite</b:SourceType>
    <b:Guid>{CAE8DA74-C2E4-4B44-A9FE-B4A41AC12AE6}</b:Guid>
    <b:Author>
      <b:Author>
        <b:Corporate>Chromium</b:Corporate>
      </b:Author>
    </b:Author>
    <b:Title>Accessibility Technical Documentation</b:Title>
    <b:URL>http://www.chromium.org/developers/design-documents/accessibility</b:URL>
    <b:RefOrder>17</b:RefOrder>
  </b:Source>
  <b:Source>
    <b:Tag>Moz</b:Tag>
    <b:SourceType>InternetSite</b:SourceType>
    <b:Guid>{B8E27DBA-8C60-442E-BF3A-54C1915C6FAE}</b:Guid>
    <b:Author>
      <b:Author>
        <b:Corporate>Mozilla Corporation</b:Corporate>
      </b:Author>
    </b:Author>
    <b:Title>Greasemonkey Add-on</b:Title>
    <b:URL>https://addons.mozilla.org/en-US/firefox/addon/greasemonkey/</b:URL>
    <b:RefOrder>16</b:RefOrder>
  </b:Source>
  <b:Source>
    <b:Tag>W3C</b:Tag>
    <b:SourceType>InternetSite</b:SourceType>
    <b:Guid>{F7E0B942-789A-408D-A622-CCEAF244C96B}</b:Guid>
    <b:Author>
      <b:Author>
        <b:Corporate>W3C</b:Corporate>
      </b:Author>
    </b:Author>
    <b:Title>WAI-ARIA Usage Guidance</b:Title>
    <b:URL>http://www.w3.org/TR/wai-aria/usage</b:URL>
    <b:RefOrder>15</b:RefOrder>
  </b:Source>
  <b:Source>
    <b:Tag>W3C1</b:Tag>
    <b:SourceType>InternetSite</b:SourceType>
    <b:Guid>{3D6F293E-D1B4-4F44-B917-13D95A1C5132}</b:Guid>
    <b:Author>
      <b:Author>
        <b:Corporate>W3C</b:Corporate>
      </b:Author>
    </b:Author>
    <b:Title>Shadow DOM</b:Title>
    <b:URL>http://dvcs.w3.org/hg/webcomponents/raw-file/tip/spec/shadow/index.html</b:URL>
    <b:RefOrder>19</b:RefOrder>
  </b:Source>
  <b:Source>
    <b:Tag>W3C2</b:Tag>
    <b:SourceType>InternetSite</b:SourceType>
    <b:Guid>{38312065-8C51-4587-9829-8377BE901504}</b:Guid>
    <b:Author>
      <b:Author>
        <b:Corporate>W3C</b:Corporate>
      </b:Author>
    </b:Author>
    <b:Title>Introduction to Web Componants</b:Title>
    <b:URL>http://dvcs.w3.org/hg/webcomponents/raw-file/tip/explainer/index.html#introduction</b:URL>
    <b:RefOrder>20</b:RefOrder>
  </b:Source>
  <b:Source>
    <b:Tag>HTM</b:Tag>
    <b:SourceType>InternetSite</b:SourceType>
    <b:Guid>{B404593D-E838-40AB-8BC6-DCF9A0BB650E}</b:Guid>
    <b:Author>
      <b:Author>
        <b:NameList>
          <b:Person>
            <b:Last>Accessibility</b:Last>
            <b:First>HTML5</b:First>
          </b:Person>
        </b:NameList>
      </b:Author>
    </b:Author>
    <b:Title>Simple Web Componants - ARIA Example</b:Title>
    <b:URL>http://www.html5accessibility.com/tests/webc/samples/aria-relationships/</b:URL>
    <b:RefOrder>21</b:RefOrder>
  </b:Source>
  <b:Source>
    <b:Tag>Net</b:Tag>
    <b:SourceType>InternetSite</b:SourceType>
    <b:Guid>{DBB50432-7155-4F51-A73A-0949DA975F7B}</b:Guid>
    <b:Author>
      <b:Author>
        <b:Corporate>NetSafe</b:Corporate>
      </b:Author>
    </b:Author>
    <b:Title>Computer Security Section</b:Title>
    <b:URL>http://www.netsafe.org.nz/keeping_safe.php?sectionID=computers&amp;pageID=253&amp;menuID=253</b:URL>
    <b:RefOrder>14</b:RefOrder>
  </b:Source>
  <b:Source>
    <b:Tag>Net1</b:Tag>
    <b:SourceType>InternetSite</b:SourceType>
    <b:Guid>{DE03607E-2EF7-4170-B64E-9DF42D06FBFE}</b:Guid>
    <b:Author>
      <b:Author>
        <b:Corporate>NetSafe</b:Corporate>
      </b:Author>
    </b:Author>
    <b:Title>NetSafe NetBasics</b:Title>
    <b:URL>http://www.netbasics.org.nz/</b:URL>
    <b:RefOrder>13</b:RefOrder>
  </b:Source>
  <b:Source>
    <b:Tag>Net2</b:Tag>
    <b:SourceType>InternetSite</b:SourceType>
    <b:Guid>{8ACCA0E1-32BF-4246-A700-F8CEDF165374}</b:Guid>
    <b:Author>
      <b:Author>
        <b:Corporate>NetSafe</b:Corporate>
      </b:Author>
    </b:Author>
    <b:Title>Security Central</b:Title>
    <b:URL>http://www.securitycentral.org.nz/</b:URL>
    <b:RefOrder>12</b:RefOrder>
  </b:Source>
  <b:Source>
    <b:Tag>Web1</b:Tag>
    <b:SourceType>InternetSite</b:SourceType>
    <b:Guid>{4E570601-250A-4F0D-891D-538282C09102}</b:Guid>
    <b:Author>
      <b:Author>
        <b:Corporate>Web Visium</b:Corporate>
      </b:Author>
    </b:Author>
    <b:Title>Web Visium Browser Addon</b:Title>
    <b:URL>http://www.webvisum.com/</b:URL>
    <b:RefOrder>11</b:RefOrder>
  </b:Source>
  <b:Source>
    <b:Tag>Con</b:Tag>
    <b:SourceType>InternetSite</b:SourceType>
    <b:Guid>{1A4FA7DF-C336-42FC-8539-EDDC00FCA459}</b:Guid>
    <b:Author>
      <b:Author>
        <b:Corporate>Consumer NZ</b:Corporate>
      </b:Author>
    </b:Author>
    <b:Title>Report a Scam</b:Title>
    <b:URL>https://www.consumeraffairs.govt.nz/report_scam</b:URL>
    <b:RefOrder>10</b:RefOrder>
  </b:Source>
  <b:Source>
    <b:Tag>NZP</b:Tag>
    <b:SourceType>InternetSite</b:SourceType>
    <b:Guid>{06E3EB6A-4AAA-44A9-8D5B-82E4A5D0D023}</b:Guid>
    <b:Author>
      <b:Author>
        <b:Corporate>NZ Parliament</b:Corporate>
      </b:Author>
    </b:Author>
    <b:Title>Submissions Page</b:Title>
    <b:URL>http://www.parliament.nz/en-NZ/PB/SC/MakeSub/</b:URL>
    <b:RefOrder>9</b:RefOrder>
  </b:Source>
</b:Sources>
</file>

<file path=customXml/itemProps1.xml><?xml version="1.0" encoding="utf-8"?>
<ds:datastoreItem xmlns:ds="http://schemas.openxmlformats.org/officeDocument/2006/customXml" ds:itemID="{F5740531-1809-44F9-8651-C2654F281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7743</Words>
  <Characters>44141</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Blindsided By Security</dc:title>
  <dc:creator>Laura Bell;Britta Offergeld</dc:creator>
  <cp:lastModifiedBy>ladynerd</cp:lastModifiedBy>
  <cp:revision>2</cp:revision>
  <dcterms:created xsi:type="dcterms:W3CDTF">2012-08-29T21:27:00Z</dcterms:created>
  <dcterms:modified xsi:type="dcterms:W3CDTF">2012-08-29T21:27:00Z</dcterms:modified>
</cp:coreProperties>
</file>